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47D5" w:rsidRDefault="005C47D5" w:rsidP="0059310C">
      <w:pPr>
        <w:rPr>
          <w:b/>
          <w:sz w:val="24"/>
          <w:szCs w:val="24"/>
        </w:rPr>
      </w:pPr>
    </w:p>
    <w:p w:rsidR="005C47D5" w:rsidRDefault="00FA3C03" w:rsidP="0059310C">
      <w:pPr>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CMRTA BOARD MEETING MINUTES</w:t>
      </w:r>
    </w:p>
    <w:p w:rsidR="00FA3C03" w:rsidRDefault="00FA3C03" w:rsidP="0059310C">
      <w:pPr>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June 26, 2013</w:t>
      </w:r>
    </w:p>
    <w:p w:rsidR="00FA3C03" w:rsidRDefault="00FA3C03" w:rsidP="0059310C">
      <w:pPr>
        <w:rPr>
          <w:b/>
          <w:sz w:val="24"/>
          <w:szCs w:val="24"/>
          <w:u w:val="single"/>
        </w:rPr>
      </w:pPr>
      <w:r w:rsidRPr="00FA3C03">
        <w:rPr>
          <w:b/>
          <w:sz w:val="24"/>
          <w:szCs w:val="24"/>
          <w:u w:val="single"/>
        </w:rPr>
        <w:t>Members Present</w:t>
      </w:r>
      <w:r w:rsidR="001D3B63">
        <w:rPr>
          <w:b/>
          <w:sz w:val="24"/>
          <w:szCs w:val="24"/>
          <w:u w:val="single"/>
        </w:rPr>
        <w:t>:</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Pr="00FA3C03">
        <w:rPr>
          <w:b/>
          <w:sz w:val="24"/>
          <w:szCs w:val="24"/>
          <w:u w:val="single"/>
        </w:rPr>
        <w:t>Guest Present</w:t>
      </w:r>
      <w:r w:rsidR="001D3B63">
        <w:rPr>
          <w:b/>
          <w:sz w:val="24"/>
          <w:szCs w:val="24"/>
          <w:u w:val="single"/>
        </w:rPr>
        <w:t>:</w:t>
      </w:r>
    </w:p>
    <w:p w:rsidR="00FA3C03" w:rsidRDefault="00FA3C03" w:rsidP="00FA3C03">
      <w:pPr>
        <w:pStyle w:val="NoSpacing"/>
        <w:rPr>
          <w:sz w:val="24"/>
          <w:szCs w:val="24"/>
        </w:rPr>
      </w:pPr>
      <w:r w:rsidRPr="00FA3C03">
        <w:rPr>
          <w:b/>
          <w:sz w:val="24"/>
          <w:szCs w:val="24"/>
          <w:u w:val="single"/>
        </w:rPr>
        <w:t xml:space="preserve">City of Columbia </w:t>
      </w:r>
      <w:r w:rsidRPr="00FA3C03">
        <w:rPr>
          <w:sz w:val="24"/>
          <w:szCs w:val="24"/>
        </w:rPr>
        <w:tab/>
        <w:t>Derrick Huggins</w:t>
      </w:r>
      <w:r w:rsidRPr="00FA3C03">
        <w:rPr>
          <w:sz w:val="24"/>
          <w:szCs w:val="24"/>
        </w:rPr>
        <w:tab/>
      </w:r>
      <w:r w:rsidRPr="00FA3C03">
        <w:rPr>
          <w:sz w:val="24"/>
          <w:szCs w:val="24"/>
        </w:rPr>
        <w:tab/>
      </w:r>
      <w:r w:rsidRPr="00FA3C03">
        <w:rPr>
          <w:sz w:val="24"/>
          <w:szCs w:val="24"/>
        </w:rPr>
        <w:tab/>
      </w:r>
      <w:r>
        <w:rPr>
          <w:sz w:val="24"/>
          <w:szCs w:val="24"/>
        </w:rPr>
        <w:tab/>
        <w:t>Frannie Heizer, McNair Law Firm</w:t>
      </w:r>
    </w:p>
    <w:p w:rsidR="00FA3C03" w:rsidRDefault="00FA3C03" w:rsidP="00FA3C03">
      <w:pPr>
        <w:pStyle w:val="NoSpacing"/>
        <w:rPr>
          <w:sz w:val="24"/>
          <w:szCs w:val="24"/>
        </w:rPr>
      </w:pPr>
      <w:r>
        <w:rPr>
          <w:sz w:val="24"/>
          <w:szCs w:val="24"/>
        </w:rPr>
        <w:tab/>
      </w:r>
      <w:r>
        <w:rPr>
          <w:sz w:val="24"/>
          <w:szCs w:val="24"/>
        </w:rPr>
        <w:tab/>
      </w:r>
      <w:r>
        <w:rPr>
          <w:sz w:val="24"/>
          <w:szCs w:val="24"/>
        </w:rPr>
        <w:tab/>
        <w:t>Brian DeQuincey Newman</w:t>
      </w:r>
      <w:r>
        <w:rPr>
          <w:sz w:val="24"/>
          <w:szCs w:val="24"/>
        </w:rPr>
        <w:tab/>
      </w:r>
      <w:r>
        <w:rPr>
          <w:sz w:val="24"/>
          <w:szCs w:val="24"/>
        </w:rPr>
        <w:tab/>
      </w:r>
      <w:r>
        <w:rPr>
          <w:sz w:val="24"/>
          <w:szCs w:val="24"/>
        </w:rPr>
        <w:tab/>
        <w:t>Walter Durst, MTRA</w:t>
      </w:r>
    </w:p>
    <w:p w:rsidR="00FA3C03" w:rsidRDefault="00FA3C03" w:rsidP="00FA3C03">
      <w:pPr>
        <w:pStyle w:val="NoSpacing"/>
        <w:rPr>
          <w:sz w:val="24"/>
          <w:szCs w:val="24"/>
        </w:rPr>
      </w:pPr>
      <w:r>
        <w:rPr>
          <w:sz w:val="24"/>
          <w:szCs w:val="24"/>
        </w:rPr>
        <w:tab/>
      </w:r>
      <w:r>
        <w:rPr>
          <w:sz w:val="24"/>
          <w:szCs w:val="24"/>
        </w:rPr>
        <w:tab/>
      </w:r>
      <w:r>
        <w:rPr>
          <w:sz w:val="24"/>
          <w:szCs w:val="24"/>
        </w:rPr>
        <w:tab/>
        <w:t>Ron Anderson*</w:t>
      </w:r>
      <w:r>
        <w:rPr>
          <w:sz w:val="24"/>
          <w:szCs w:val="24"/>
        </w:rPr>
        <w:tab/>
      </w:r>
      <w:r>
        <w:rPr>
          <w:sz w:val="24"/>
          <w:szCs w:val="24"/>
        </w:rPr>
        <w:tab/>
      </w:r>
      <w:r>
        <w:rPr>
          <w:sz w:val="24"/>
          <w:szCs w:val="24"/>
        </w:rPr>
        <w:tab/>
      </w:r>
      <w:r>
        <w:rPr>
          <w:sz w:val="24"/>
          <w:szCs w:val="24"/>
        </w:rPr>
        <w:tab/>
        <w:t>Rick Silver, Chernoff Newman</w:t>
      </w:r>
    </w:p>
    <w:p w:rsidR="00FA3C03" w:rsidRDefault="00FA3C03" w:rsidP="00FA3C03">
      <w:pPr>
        <w:pStyle w:val="NoSpacing"/>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Ron Scott, Lexington County*</w:t>
      </w:r>
    </w:p>
    <w:p w:rsidR="00FA3C03" w:rsidRDefault="00FA3C03" w:rsidP="00FA3C03">
      <w:pPr>
        <w:pStyle w:val="NoSpacing"/>
        <w:rPr>
          <w:sz w:val="24"/>
          <w:szCs w:val="24"/>
        </w:rPr>
      </w:pPr>
      <w:r w:rsidRPr="00FA3C03">
        <w:rPr>
          <w:b/>
          <w:sz w:val="24"/>
          <w:szCs w:val="24"/>
          <w:u w:val="single"/>
        </w:rPr>
        <w:t>Forest Acres</w:t>
      </w:r>
      <w:r>
        <w:rPr>
          <w:sz w:val="24"/>
          <w:szCs w:val="24"/>
        </w:rPr>
        <w:tab/>
      </w:r>
      <w:r>
        <w:rPr>
          <w:sz w:val="24"/>
          <w:szCs w:val="24"/>
        </w:rPr>
        <w:tab/>
        <w:t>Jake Broom*</w:t>
      </w:r>
      <w:r>
        <w:rPr>
          <w:sz w:val="24"/>
          <w:szCs w:val="24"/>
        </w:rPr>
        <w:tab/>
      </w:r>
      <w:r>
        <w:rPr>
          <w:sz w:val="24"/>
          <w:szCs w:val="24"/>
        </w:rPr>
        <w:tab/>
      </w:r>
      <w:r>
        <w:rPr>
          <w:sz w:val="24"/>
          <w:szCs w:val="24"/>
        </w:rPr>
        <w:tab/>
      </w:r>
      <w:r>
        <w:rPr>
          <w:sz w:val="24"/>
          <w:szCs w:val="24"/>
        </w:rPr>
        <w:tab/>
      </w:r>
      <w:r>
        <w:rPr>
          <w:sz w:val="24"/>
          <w:szCs w:val="24"/>
        </w:rPr>
        <w:tab/>
        <w:t>Rebecca Conway, Lexington County</w:t>
      </w:r>
    </w:p>
    <w:p w:rsidR="00FA3C03" w:rsidRDefault="00FA3C03" w:rsidP="00FA3C03">
      <w:pPr>
        <w:pStyle w:val="NoSpacing"/>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Jackie Bowers, Veolia Transportation</w:t>
      </w:r>
    </w:p>
    <w:p w:rsidR="00FA3C03" w:rsidRDefault="00FA3C03" w:rsidP="00FA3C03">
      <w:pPr>
        <w:pStyle w:val="NoSpacing"/>
        <w:rPr>
          <w:sz w:val="24"/>
          <w:szCs w:val="24"/>
        </w:rPr>
      </w:pPr>
      <w:r w:rsidRPr="00F01554">
        <w:rPr>
          <w:b/>
          <w:sz w:val="24"/>
          <w:szCs w:val="24"/>
          <w:u w:val="single"/>
        </w:rPr>
        <w:t>Lexington County</w:t>
      </w:r>
      <w:r>
        <w:rPr>
          <w:sz w:val="24"/>
          <w:szCs w:val="24"/>
        </w:rPr>
        <w:tab/>
        <w:t>Lill Mood</w:t>
      </w:r>
      <w:r>
        <w:rPr>
          <w:sz w:val="24"/>
          <w:szCs w:val="24"/>
        </w:rPr>
        <w:tab/>
      </w:r>
      <w:r>
        <w:rPr>
          <w:sz w:val="24"/>
          <w:szCs w:val="24"/>
        </w:rPr>
        <w:tab/>
      </w:r>
      <w:r>
        <w:rPr>
          <w:sz w:val="24"/>
          <w:szCs w:val="24"/>
        </w:rPr>
        <w:tab/>
      </w:r>
      <w:r>
        <w:rPr>
          <w:sz w:val="24"/>
          <w:szCs w:val="24"/>
        </w:rPr>
        <w:tab/>
      </w:r>
      <w:r>
        <w:rPr>
          <w:sz w:val="24"/>
          <w:szCs w:val="24"/>
        </w:rPr>
        <w:tab/>
        <w:t>Larry Livingston, Veolia Transportation</w:t>
      </w:r>
    </w:p>
    <w:p w:rsidR="00FA3C03" w:rsidRDefault="00FA3C03" w:rsidP="00FA3C03">
      <w:pPr>
        <w:pStyle w:val="NoSpacing"/>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Sandra McKinley, Veolia Transportation</w:t>
      </w:r>
    </w:p>
    <w:p w:rsidR="00F01554" w:rsidRDefault="00FA3C03" w:rsidP="00FA3C03">
      <w:pPr>
        <w:pStyle w:val="NoSpacing"/>
        <w:rPr>
          <w:sz w:val="24"/>
          <w:szCs w:val="24"/>
        </w:rPr>
      </w:pPr>
      <w:r w:rsidRPr="00F01554">
        <w:rPr>
          <w:b/>
          <w:sz w:val="24"/>
          <w:szCs w:val="24"/>
          <w:u w:val="single"/>
        </w:rPr>
        <w:t>Richland County</w:t>
      </w:r>
      <w:r>
        <w:rPr>
          <w:sz w:val="24"/>
          <w:szCs w:val="24"/>
        </w:rPr>
        <w:tab/>
        <w:t>Mac Bennett</w:t>
      </w:r>
      <w:r>
        <w:rPr>
          <w:sz w:val="24"/>
          <w:szCs w:val="24"/>
        </w:rPr>
        <w:tab/>
      </w:r>
      <w:r>
        <w:rPr>
          <w:sz w:val="24"/>
          <w:szCs w:val="24"/>
        </w:rPr>
        <w:tab/>
      </w:r>
      <w:r>
        <w:rPr>
          <w:sz w:val="24"/>
          <w:szCs w:val="24"/>
        </w:rPr>
        <w:tab/>
      </w:r>
      <w:r>
        <w:rPr>
          <w:sz w:val="24"/>
          <w:szCs w:val="24"/>
        </w:rPr>
        <w:tab/>
      </w:r>
      <w:r>
        <w:rPr>
          <w:sz w:val="24"/>
          <w:szCs w:val="24"/>
        </w:rPr>
        <w:tab/>
      </w:r>
      <w:r w:rsidR="00F01554">
        <w:rPr>
          <w:sz w:val="24"/>
          <w:szCs w:val="24"/>
        </w:rPr>
        <w:t>Virginia Goodson, Veolia Transportation</w:t>
      </w:r>
    </w:p>
    <w:p w:rsidR="00F01554" w:rsidRDefault="00F01554" w:rsidP="00FA3C03">
      <w:pPr>
        <w:pStyle w:val="NoSpacing"/>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Jerry Bowers</w:t>
      </w:r>
      <w:r w:rsidR="00750EDE">
        <w:rPr>
          <w:sz w:val="24"/>
          <w:szCs w:val="24"/>
        </w:rPr>
        <w:t>,</w:t>
      </w:r>
      <w:r>
        <w:rPr>
          <w:sz w:val="24"/>
          <w:szCs w:val="24"/>
        </w:rPr>
        <w:t xml:space="preserve"> Veolia Transportation</w:t>
      </w:r>
    </w:p>
    <w:p w:rsidR="00F01554" w:rsidRDefault="00F01554" w:rsidP="00FA3C03">
      <w:pPr>
        <w:pStyle w:val="NoSpacing"/>
        <w:rPr>
          <w:sz w:val="24"/>
          <w:szCs w:val="24"/>
        </w:rPr>
      </w:pPr>
      <w:r w:rsidRPr="00F01554">
        <w:rPr>
          <w:b/>
          <w:sz w:val="24"/>
          <w:szCs w:val="24"/>
          <w:u w:val="single"/>
        </w:rPr>
        <w:t>Rich. Co Leg. Dele</w:t>
      </w:r>
      <w:r>
        <w:rPr>
          <w:sz w:val="24"/>
          <w:szCs w:val="24"/>
        </w:rPr>
        <w:tab/>
        <w:t>Caroline Whitson</w:t>
      </w:r>
      <w:r>
        <w:rPr>
          <w:sz w:val="24"/>
          <w:szCs w:val="24"/>
        </w:rPr>
        <w:tab/>
      </w:r>
      <w:r>
        <w:rPr>
          <w:sz w:val="24"/>
          <w:szCs w:val="24"/>
        </w:rPr>
        <w:tab/>
      </w:r>
      <w:r>
        <w:rPr>
          <w:sz w:val="24"/>
          <w:szCs w:val="24"/>
        </w:rPr>
        <w:tab/>
      </w:r>
      <w:r>
        <w:rPr>
          <w:sz w:val="24"/>
          <w:szCs w:val="24"/>
        </w:rPr>
        <w:tab/>
        <w:t>Tim Kelly</w:t>
      </w:r>
      <w:r w:rsidR="001D3B63">
        <w:rPr>
          <w:sz w:val="24"/>
          <w:szCs w:val="24"/>
        </w:rPr>
        <w:t>, Chernoff Newman</w:t>
      </w:r>
    </w:p>
    <w:p w:rsidR="00F01554" w:rsidRDefault="00F01554" w:rsidP="00FA3C03">
      <w:pPr>
        <w:pStyle w:val="NoSpacing"/>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Danielle Gatoe, Chamber</w:t>
      </w:r>
    </w:p>
    <w:p w:rsidR="00F01554" w:rsidRDefault="00F01554" w:rsidP="00FA3C03">
      <w:pPr>
        <w:pStyle w:val="NoSpacing"/>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Chuck Statler, Derrick, Stubbs and Stith*</w:t>
      </w:r>
    </w:p>
    <w:p w:rsidR="00F01554" w:rsidRDefault="00F01554" w:rsidP="00FA3C03">
      <w:pPr>
        <w:pStyle w:val="NoSpacing"/>
        <w:rPr>
          <w:sz w:val="24"/>
          <w:szCs w:val="24"/>
        </w:rPr>
      </w:pPr>
      <w:r w:rsidRPr="00F01554">
        <w:rPr>
          <w:b/>
          <w:sz w:val="24"/>
          <w:szCs w:val="24"/>
          <w:u w:val="single"/>
        </w:rPr>
        <w:t>Absent Board Members</w:t>
      </w:r>
      <w:r w:rsidR="001D3B63">
        <w:rPr>
          <w:b/>
          <w:sz w:val="24"/>
          <w:szCs w:val="24"/>
          <w:u w:val="single"/>
        </w:rPr>
        <w:t>:</w:t>
      </w:r>
      <w:r>
        <w:rPr>
          <w:sz w:val="24"/>
          <w:szCs w:val="24"/>
        </w:rPr>
        <w:tab/>
      </w:r>
      <w:r>
        <w:rPr>
          <w:sz w:val="24"/>
          <w:szCs w:val="24"/>
        </w:rPr>
        <w:tab/>
      </w:r>
      <w:r>
        <w:rPr>
          <w:sz w:val="24"/>
          <w:szCs w:val="24"/>
        </w:rPr>
        <w:tab/>
      </w:r>
      <w:r>
        <w:rPr>
          <w:sz w:val="24"/>
          <w:szCs w:val="24"/>
        </w:rPr>
        <w:tab/>
      </w:r>
      <w:r>
        <w:rPr>
          <w:sz w:val="24"/>
          <w:szCs w:val="24"/>
        </w:rPr>
        <w:tab/>
      </w:r>
      <w:r>
        <w:rPr>
          <w:sz w:val="24"/>
          <w:szCs w:val="24"/>
        </w:rPr>
        <w:tab/>
        <w:t>Nicole Smith, Campbell Consulting</w:t>
      </w:r>
    </w:p>
    <w:p w:rsidR="00F01554" w:rsidRDefault="00F01554" w:rsidP="00FA3C03">
      <w:pPr>
        <w:pStyle w:val="NoSpacing"/>
        <w:rPr>
          <w:sz w:val="24"/>
          <w:szCs w:val="24"/>
        </w:rPr>
      </w:pPr>
    </w:p>
    <w:p w:rsidR="00F01554" w:rsidRDefault="00F01554" w:rsidP="00FA3C03">
      <w:pPr>
        <w:pStyle w:val="NoSpacing"/>
        <w:rPr>
          <w:sz w:val="24"/>
          <w:szCs w:val="24"/>
        </w:rPr>
      </w:pPr>
      <w:r>
        <w:rPr>
          <w:sz w:val="24"/>
          <w:szCs w:val="24"/>
        </w:rPr>
        <w:t>Joseph Neal</w:t>
      </w:r>
    </w:p>
    <w:p w:rsidR="00F01554" w:rsidRDefault="00F01554" w:rsidP="00FA3C03">
      <w:pPr>
        <w:pStyle w:val="NoSpacing"/>
        <w:rPr>
          <w:sz w:val="24"/>
          <w:szCs w:val="24"/>
        </w:rPr>
      </w:pPr>
      <w:r>
        <w:rPr>
          <w:sz w:val="24"/>
          <w:szCs w:val="24"/>
        </w:rPr>
        <w:t>Myron Corley</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F01554" w:rsidRDefault="00F01554" w:rsidP="00FA3C03">
      <w:pPr>
        <w:pStyle w:val="NoSpacing"/>
        <w:rPr>
          <w:sz w:val="24"/>
          <w:szCs w:val="24"/>
        </w:rPr>
      </w:pPr>
      <w:r>
        <w:rPr>
          <w:sz w:val="24"/>
          <w:szCs w:val="24"/>
        </w:rPr>
        <w:t>Skip Jenkins</w:t>
      </w:r>
    </w:p>
    <w:p w:rsidR="00F01554" w:rsidRDefault="00F01554" w:rsidP="00FA3C03">
      <w:pPr>
        <w:pStyle w:val="NoSpacing"/>
        <w:rPr>
          <w:sz w:val="24"/>
          <w:szCs w:val="24"/>
        </w:rPr>
      </w:pPr>
      <w:r>
        <w:rPr>
          <w:sz w:val="24"/>
          <w:szCs w:val="24"/>
        </w:rPr>
        <w:t>Tiffany Johnson-Gunn</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F01554">
        <w:rPr>
          <w:b/>
          <w:sz w:val="24"/>
          <w:szCs w:val="24"/>
          <w:u w:val="single"/>
        </w:rPr>
        <w:t>COMET Staff Present</w:t>
      </w:r>
      <w:r w:rsidR="001D3B63">
        <w:rPr>
          <w:b/>
          <w:sz w:val="24"/>
          <w:szCs w:val="24"/>
          <w:u w:val="single"/>
        </w:rPr>
        <w:t>:</w:t>
      </w:r>
    </w:p>
    <w:p w:rsidR="00F01554" w:rsidRDefault="00F01554" w:rsidP="00FA3C03">
      <w:pPr>
        <w:pStyle w:val="NoSpacing"/>
        <w:rPr>
          <w:sz w:val="24"/>
          <w:szCs w:val="24"/>
        </w:rPr>
      </w:pPr>
      <w:r>
        <w:rPr>
          <w:sz w:val="24"/>
          <w:szCs w:val="24"/>
        </w:rPr>
        <w:t>Jennifer Harding</w:t>
      </w:r>
    </w:p>
    <w:p w:rsidR="005C47D5" w:rsidRDefault="00F01554" w:rsidP="00F01554">
      <w:pPr>
        <w:pStyle w:val="NoSpacing"/>
        <w:rPr>
          <w:b/>
          <w:sz w:val="24"/>
          <w:szCs w:val="24"/>
        </w:rPr>
      </w:pPr>
      <w:r>
        <w:rPr>
          <w:sz w:val="24"/>
          <w:szCs w:val="24"/>
        </w:rPr>
        <w:t>Kelvin Washington</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Robert Schneider, Executive Director</w:t>
      </w:r>
    </w:p>
    <w:p w:rsidR="005C47D5" w:rsidRPr="00F01554" w:rsidRDefault="00F01554" w:rsidP="00F01554">
      <w:pPr>
        <w:pStyle w:val="NoSpacing"/>
        <w:rPr>
          <w:sz w:val="24"/>
          <w:szCs w:val="24"/>
        </w:rPr>
      </w:pPr>
      <w:r>
        <w:tab/>
      </w:r>
      <w:r>
        <w:tab/>
      </w:r>
      <w:r>
        <w:tab/>
      </w:r>
      <w:r>
        <w:tab/>
      </w:r>
      <w:r>
        <w:tab/>
      </w:r>
      <w:r>
        <w:tab/>
      </w:r>
      <w:r>
        <w:tab/>
      </w:r>
      <w:r>
        <w:tab/>
      </w:r>
      <w:r>
        <w:tab/>
      </w:r>
      <w:r w:rsidRPr="00F01554">
        <w:rPr>
          <w:sz w:val="24"/>
          <w:szCs w:val="24"/>
        </w:rPr>
        <w:t>Michelle Ransom, Grants and Contracts</w:t>
      </w:r>
    </w:p>
    <w:p w:rsidR="00F01554" w:rsidRDefault="00F01554" w:rsidP="00F01554">
      <w:pPr>
        <w:pStyle w:val="NoSpacing"/>
        <w:rPr>
          <w:sz w:val="24"/>
          <w:szCs w:val="24"/>
        </w:rPr>
      </w:pPr>
      <w:r>
        <w:tab/>
      </w:r>
      <w:r>
        <w:tab/>
      </w:r>
      <w:r>
        <w:tab/>
      </w:r>
      <w:r>
        <w:tab/>
      </w:r>
      <w:r>
        <w:tab/>
      </w:r>
      <w:r>
        <w:tab/>
      </w:r>
      <w:r>
        <w:tab/>
      </w:r>
      <w:r>
        <w:tab/>
      </w:r>
      <w:r>
        <w:tab/>
      </w:r>
      <w:r w:rsidRPr="00F01554">
        <w:rPr>
          <w:sz w:val="24"/>
          <w:szCs w:val="24"/>
        </w:rPr>
        <w:t>Missy Lawlor, Administrative Coordinator</w:t>
      </w:r>
    </w:p>
    <w:p w:rsidR="00F01554" w:rsidRDefault="00750EDE" w:rsidP="00F01554">
      <w:pPr>
        <w:pStyle w:val="NoSpacing"/>
        <w:rPr>
          <w:sz w:val="24"/>
          <w:szCs w:val="24"/>
        </w:rPr>
      </w:pPr>
      <w:r>
        <w:rPr>
          <w:sz w:val="24"/>
          <w:szCs w:val="24"/>
        </w:rPr>
        <w:t>*Denotes participation by telephone</w:t>
      </w:r>
      <w:r w:rsidR="00F01554">
        <w:rPr>
          <w:sz w:val="24"/>
          <w:szCs w:val="24"/>
        </w:rPr>
        <w:tab/>
      </w:r>
      <w:r w:rsidR="00F01554">
        <w:rPr>
          <w:sz w:val="24"/>
          <w:szCs w:val="24"/>
        </w:rPr>
        <w:tab/>
      </w:r>
      <w:r w:rsidR="00F01554">
        <w:rPr>
          <w:sz w:val="24"/>
          <w:szCs w:val="24"/>
        </w:rPr>
        <w:tab/>
      </w:r>
      <w:r w:rsidR="00F01554">
        <w:rPr>
          <w:sz w:val="24"/>
          <w:szCs w:val="24"/>
        </w:rPr>
        <w:tab/>
      </w:r>
      <w:r w:rsidR="00F01554">
        <w:rPr>
          <w:sz w:val="24"/>
          <w:szCs w:val="24"/>
        </w:rPr>
        <w:tab/>
        <w:t>Daphne Givens, Finance Manager</w:t>
      </w:r>
    </w:p>
    <w:p w:rsidR="00F01554" w:rsidRPr="00F01554" w:rsidRDefault="00F01554" w:rsidP="00F01554">
      <w:pPr>
        <w:pStyle w:val="NoSpacing"/>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Rosalyn Andrews, Staff Accountant</w:t>
      </w:r>
    </w:p>
    <w:p w:rsidR="00F01554" w:rsidRDefault="00F01554" w:rsidP="0059310C">
      <w:pPr>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p>
    <w:p w:rsidR="00E65735" w:rsidRPr="00667347" w:rsidRDefault="000253E4" w:rsidP="0059310C">
      <w:pPr>
        <w:pStyle w:val="NoSpacing"/>
        <w:numPr>
          <w:ilvl w:val="0"/>
          <w:numId w:val="7"/>
        </w:numPr>
        <w:rPr>
          <w:b/>
          <w:sz w:val="26"/>
          <w:szCs w:val="26"/>
        </w:rPr>
      </w:pPr>
      <w:r w:rsidRPr="00667347">
        <w:rPr>
          <w:b/>
          <w:sz w:val="26"/>
          <w:szCs w:val="26"/>
        </w:rPr>
        <w:t>CALL TO ORDER</w:t>
      </w:r>
    </w:p>
    <w:p w:rsidR="0059310C" w:rsidRPr="00667347" w:rsidRDefault="0059310C" w:rsidP="0059310C">
      <w:pPr>
        <w:pStyle w:val="NoSpacing"/>
        <w:ind w:left="720"/>
        <w:rPr>
          <w:sz w:val="26"/>
          <w:szCs w:val="26"/>
        </w:rPr>
      </w:pPr>
    </w:p>
    <w:p w:rsidR="0059310C" w:rsidRPr="00667347" w:rsidRDefault="0059310C" w:rsidP="0059310C">
      <w:pPr>
        <w:pStyle w:val="NoSpacing"/>
        <w:ind w:left="720"/>
        <w:rPr>
          <w:sz w:val="26"/>
          <w:szCs w:val="26"/>
        </w:rPr>
      </w:pPr>
      <w:r w:rsidRPr="00667347">
        <w:rPr>
          <w:sz w:val="26"/>
          <w:szCs w:val="26"/>
        </w:rPr>
        <w:t>Chairman Brian DeQuincey Newman called the meeting to order at 12:06 PM.</w:t>
      </w:r>
    </w:p>
    <w:p w:rsidR="0059310C" w:rsidRPr="00667347" w:rsidRDefault="0059310C" w:rsidP="0059310C">
      <w:pPr>
        <w:pStyle w:val="NoSpacing"/>
        <w:ind w:left="720"/>
        <w:rPr>
          <w:sz w:val="26"/>
          <w:szCs w:val="26"/>
        </w:rPr>
      </w:pPr>
    </w:p>
    <w:p w:rsidR="000253E4" w:rsidRPr="00667347" w:rsidRDefault="000253E4" w:rsidP="0059310C">
      <w:pPr>
        <w:pStyle w:val="NoSpacing"/>
        <w:numPr>
          <w:ilvl w:val="0"/>
          <w:numId w:val="7"/>
        </w:numPr>
        <w:rPr>
          <w:b/>
          <w:sz w:val="26"/>
          <w:szCs w:val="26"/>
        </w:rPr>
      </w:pPr>
      <w:r w:rsidRPr="00667347">
        <w:rPr>
          <w:b/>
          <w:sz w:val="26"/>
          <w:szCs w:val="26"/>
        </w:rPr>
        <w:t>DETERMINATION OF QUORUM</w:t>
      </w:r>
    </w:p>
    <w:p w:rsidR="0059310C" w:rsidRPr="00667347" w:rsidRDefault="0059310C" w:rsidP="0059310C">
      <w:pPr>
        <w:pStyle w:val="NoSpacing"/>
        <w:ind w:left="360"/>
        <w:rPr>
          <w:b/>
          <w:sz w:val="26"/>
          <w:szCs w:val="26"/>
        </w:rPr>
      </w:pPr>
    </w:p>
    <w:p w:rsidR="0059310C" w:rsidRPr="00667347" w:rsidRDefault="0059310C" w:rsidP="0059310C">
      <w:pPr>
        <w:pStyle w:val="NoSpacing"/>
        <w:ind w:left="720"/>
        <w:rPr>
          <w:sz w:val="26"/>
          <w:szCs w:val="26"/>
        </w:rPr>
      </w:pPr>
      <w:r w:rsidRPr="00667347">
        <w:rPr>
          <w:sz w:val="26"/>
          <w:szCs w:val="26"/>
        </w:rPr>
        <w:t>A quorum was present at the opening of the meeting.</w:t>
      </w:r>
    </w:p>
    <w:p w:rsidR="0059310C" w:rsidRPr="00667347" w:rsidRDefault="0059310C" w:rsidP="0059310C">
      <w:pPr>
        <w:pStyle w:val="NoSpacing"/>
        <w:ind w:left="720"/>
        <w:rPr>
          <w:b/>
          <w:sz w:val="26"/>
          <w:szCs w:val="26"/>
        </w:rPr>
      </w:pPr>
    </w:p>
    <w:p w:rsidR="000253E4" w:rsidRPr="00667347" w:rsidRDefault="000253E4" w:rsidP="0059310C">
      <w:pPr>
        <w:pStyle w:val="NoSpacing"/>
        <w:numPr>
          <w:ilvl w:val="0"/>
          <w:numId w:val="7"/>
        </w:numPr>
        <w:rPr>
          <w:b/>
          <w:sz w:val="26"/>
          <w:szCs w:val="26"/>
        </w:rPr>
      </w:pPr>
      <w:r w:rsidRPr="00667347">
        <w:rPr>
          <w:b/>
          <w:sz w:val="26"/>
          <w:szCs w:val="26"/>
        </w:rPr>
        <w:lastRenderedPageBreak/>
        <w:t>INTRODUCTION OF ATTENDEES</w:t>
      </w:r>
    </w:p>
    <w:p w:rsidR="0059310C" w:rsidRPr="00667347" w:rsidRDefault="0059310C" w:rsidP="0059310C">
      <w:pPr>
        <w:pStyle w:val="NoSpacing"/>
        <w:ind w:left="720"/>
        <w:rPr>
          <w:b/>
          <w:sz w:val="26"/>
          <w:szCs w:val="26"/>
        </w:rPr>
      </w:pPr>
    </w:p>
    <w:p w:rsidR="0059310C" w:rsidRPr="00667347" w:rsidRDefault="0059310C" w:rsidP="0059310C">
      <w:pPr>
        <w:pStyle w:val="NoSpacing"/>
        <w:ind w:left="720"/>
        <w:rPr>
          <w:b/>
          <w:sz w:val="26"/>
          <w:szCs w:val="26"/>
        </w:rPr>
      </w:pPr>
    </w:p>
    <w:p w:rsidR="000253E4" w:rsidRPr="00667347" w:rsidRDefault="000253E4" w:rsidP="0059310C">
      <w:pPr>
        <w:pStyle w:val="NoSpacing"/>
        <w:numPr>
          <w:ilvl w:val="0"/>
          <w:numId w:val="7"/>
        </w:numPr>
        <w:rPr>
          <w:b/>
          <w:sz w:val="26"/>
          <w:szCs w:val="26"/>
        </w:rPr>
      </w:pPr>
      <w:r w:rsidRPr="00667347">
        <w:rPr>
          <w:b/>
          <w:sz w:val="26"/>
          <w:szCs w:val="26"/>
        </w:rPr>
        <w:t>ADOPTION OF AGENDA</w:t>
      </w:r>
    </w:p>
    <w:p w:rsidR="0059310C" w:rsidRPr="00667347" w:rsidRDefault="0059310C" w:rsidP="0059310C">
      <w:pPr>
        <w:pStyle w:val="NoSpacing"/>
        <w:rPr>
          <w:b/>
          <w:sz w:val="26"/>
          <w:szCs w:val="26"/>
        </w:rPr>
      </w:pPr>
    </w:p>
    <w:p w:rsidR="0059310C" w:rsidRPr="00667347" w:rsidRDefault="0059310C" w:rsidP="0059310C">
      <w:pPr>
        <w:pStyle w:val="NoSpacing"/>
        <w:ind w:left="720"/>
        <w:rPr>
          <w:b/>
          <w:sz w:val="26"/>
          <w:szCs w:val="26"/>
        </w:rPr>
      </w:pPr>
      <w:r w:rsidRPr="00667347">
        <w:rPr>
          <w:b/>
          <w:sz w:val="26"/>
          <w:szCs w:val="26"/>
        </w:rPr>
        <w:t>A motion was made by Chairman Brian DeQuincey Newman and seconded by Derrick Huggins to approve the agenda and amend to include the Lexington County Route update to 8b and to add 11a</w:t>
      </w:r>
      <w:r w:rsidR="00583187" w:rsidRPr="00667347">
        <w:rPr>
          <w:b/>
          <w:sz w:val="26"/>
          <w:szCs w:val="26"/>
        </w:rPr>
        <w:t xml:space="preserve"> Report from Procurement Committee. Motion passed unanimously.</w:t>
      </w:r>
    </w:p>
    <w:p w:rsidR="00583187" w:rsidRPr="00667347" w:rsidRDefault="00583187" w:rsidP="0059310C">
      <w:pPr>
        <w:pStyle w:val="NoSpacing"/>
        <w:ind w:left="720"/>
        <w:rPr>
          <w:b/>
          <w:sz w:val="26"/>
          <w:szCs w:val="26"/>
        </w:rPr>
      </w:pPr>
    </w:p>
    <w:p w:rsidR="000253E4" w:rsidRPr="00667347" w:rsidRDefault="0059310C" w:rsidP="0059310C">
      <w:pPr>
        <w:pStyle w:val="NoSpacing"/>
        <w:numPr>
          <w:ilvl w:val="0"/>
          <w:numId w:val="7"/>
        </w:numPr>
        <w:rPr>
          <w:b/>
          <w:sz w:val="26"/>
          <w:szCs w:val="26"/>
        </w:rPr>
      </w:pPr>
      <w:r w:rsidRPr="00667347">
        <w:rPr>
          <w:b/>
          <w:sz w:val="26"/>
          <w:szCs w:val="26"/>
        </w:rPr>
        <w:t>A</w:t>
      </w:r>
      <w:r w:rsidR="000253E4" w:rsidRPr="00667347">
        <w:rPr>
          <w:b/>
          <w:sz w:val="26"/>
          <w:szCs w:val="26"/>
        </w:rPr>
        <w:t>PPROVAL OF THE MAY 22, 2013 MEETING MINUTES</w:t>
      </w:r>
    </w:p>
    <w:p w:rsidR="00583187" w:rsidRPr="00667347" w:rsidRDefault="00583187" w:rsidP="00583187">
      <w:pPr>
        <w:pStyle w:val="NoSpacing"/>
        <w:rPr>
          <w:b/>
          <w:sz w:val="26"/>
          <w:szCs w:val="26"/>
        </w:rPr>
      </w:pPr>
    </w:p>
    <w:p w:rsidR="00583187" w:rsidRPr="00667347" w:rsidRDefault="00583187" w:rsidP="00583187">
      <w:pPr>
        <w:pStyle w:val="NoSpacing"/>
        <w:ind w:left="720"/>
        <w:rPr>
          <w:b/>
          <w:sz w:val="26"/>
          <w:szCs w:val="26"/>
        </w:rPr>
      </w:pPr>
      <w:r w:rsidRPr="00667347">
        <w:rPr>
          <w:b/>
          <w:sz w:val="26"/>
          <w:szCs w:val="26"/>
        </w:rPr>
        <w:t>A motion was made by Lill Mood and seconded by Derrick Huggins to approve the May 22, 2013 meeting minutes. Motion passed unanimously.</w:t>
      </w:r>
    </w:p>
    <w:p w:rsidR="00583187" w:rsidRPr="00667347" w:rsidRDefault="00583187" w:rsidP="00583187">
      <w:pPr>
        <w:pStyle w:val="NoSpacing"/>
        <w:ind w:left="720"/>
        <w:rPr>
          <w:b/>
          <w:sz w:val="26"/>
          <w:szCs w:val="26"/>
        </w:rPr>
      </w:pPr>
    </w:p>
    <w:p w:rsidR="000253E4" w:rsidRPr="00667347" w:rsidRDefault="000253E4" w:rsidP="0059310C">
      <w:pPr>
        <w:pStyle w:val="NoSpacing"/>
        <w:numPr>
          <w:ilvl w:val="0"/>
          <w:numId w:val="7"/>
        </w:numPr>
        <w:rPr>
          <w:b/>
          <w:sz w:val="26"/>
          <w:szCs w:val="26"/>
        </w:rPr>
      </w:pPr>
      <w:r w:rsidRPr="00667347">
        <w:rPr>
          <w:b/>
          <w:sz w:val="26"/>
          <w:szCs w:val="26"/>
        </w:rPr>
        <w:t>MIDLANDS TRANSIT RIDERS ASSOCIATION UPDATE</w:t>
      </w:r>
    </w:p>
    <w:p w:rsidR="00583187" w:rsidRPr="00667347" w:rsidRDefault="00583187" w:rsidP="00583187">
      <w:pPr>
        <w:pStyle w:val="NoSpacing"/>
        <w:rPr>
          <w:b/>
          <w:sz w:val="26"/>
          <w:szCs w:val="26"/>
        </w:rPr>
      </w:pPr>
    </w:p>
    <w:p w:rsidR="00583187" w:rsidRPr="00667347" w:rsidRDefault="00583187" w:rsidP="00583187">
      <w:pPr>
        <w:pStyle w:val="NoSpacing"/>
        <w:ind w:left="720"/>
        <w:rPr>
          <w:sz w:val="26"/>
          <w:szCs w:val="26"/>
        </w:rPr>
      </w:pPr>
      <w:r w:rsidRPr="00667347">
        <w:rPr>
          <w:sz w:val="26"/>
          <w:szCs w:val="26"/>
        </w:rPr>
        <w:t>Walter Durst of the Midlands Transit Riders Association stated that the MTRA is still hearing from customers that would like to have Sunday service back and also increased frequency. Mr. Durst also stated that MTRA is now meeting in room 3C at United Way of the Midlands every other week. Mr. Durst also mentioned that the Bylaws are being created at this time.</w:t>
      </w:r>
    </w:p>
    <w:p w:rsidR="00583187" w:rsidRPr="00667347" w:rsidRDefault="00583187" w:rsidP="00583187">
      <w:pPr>
        <w:pStyle w:val="NoSpacing"/>
        <w:ind w:left="720"/>
        <w:rPr>
          <w:sz w:val="26"/>
          <w:szCs w:val="26"/>
        </w:rPr>
      </w:pPr>
    </w:p>
    <w:p w:rsidR="000253E4" w:rsidRPr="00667347" w:rsidRDefault="000253E4" w:rsidP="0059310C">
      <w:pPr>
        <w:pStyle w:val="NoSpacing"/>
        <w:numPr>
          <w:ilvl w:val="0"/>
          <w:numId w:val="7"/>
        </w:numPr>
        <w:rPr>
          <w:b/>
          <w:sz w:val="26"/>
          <w:szCs w:val="26"/>
        </w:rPr>
      </w:pPr>
      <w:r w:rsidRPr="00667347">
        <w:rPr>
          <w:b/>
          <w:sz w:val="26"/>
          <w:szCs w:val="26"/>
        </w:rPr>
        <w:t>COMMENTS FROM LOCAL RESIDENTS</w:t>
      </w:r>
    </w:p>
    <w:p w:rsidR="00583187" w:rsidRPr="00667347" w:rsidRDefault="00583187" w:rsidP="00583187">
      <w:pPr>
        <w:pStyle w:val="NoSpacing"/>
        <w:rPr>
          <w:b/>
          <w:sz w:val="26"/>
          <w:szCs w:val="26"/>
        </w:rPr>
      </w:pPr>
    </w:p>
    <w:p w:rsidR="00583187" w:rsidRPr="00667347" w:rsidRDefault="00583187" w:rsidP="00583187">
      <w:pPr>
        <w:pStyle w:val="NoSpacing"/>
        <w:ind w:left="720"/>
        <w:rPr>
          <w:sz w:val="26"/>
          <w:szCs w:val="26"/>
        </w:rPr>
      </w:pPr>
      <w:r w:rsidRPr="00667347">
        <w:rPr>
          <w:sz w:val="26"/>
          <w:szCs w:val="26"/>
        </w:rPr>
        <w:t>No comments at this time.</w:t>
      </w:r>
    </w:p>
    <w:p w:rsidR="00583187" w:rsidRPr="00667347" w:rsidRDefault="00583187" w:rsidP="00583187">
      <w:pPr>
        <w:pStyle w:val="NoSpacing"/>
        <w:ind w:left="720"/>
        <w:rPr>
          <w:sz w:val="26"/>
          <w:szCs w:val="26"/>
        </w:rPr>
      </w:pPr>
    </w:p>
    <w:p w:rsidR="000253E4" w:rsidRPr="00667347" w:rsidRDefault="000253E4" w:rsidP="0059310C">
      <w:pPr>
        <w:pStyle w:val="NoSpacing"/>
        <w:numPr>
          <w:ilvl w:val="0"/>
          <w:numId w:val="7"/>
        </w:numPr>
        <w:rPr>
          <w:b/>
          <w:sz w:val="26"/>
          <w:szCs w:val="26"/>
        </w:rPr>
      </w:pPr>
      <w:r w:rsidRPr="00667347">
        <w:rPr>
          <w:b/>
          <w:sz w:val="26"/>
          <w:szCs w:val="26"/>
        </w:rPr>
        <w:t>OPEN/CLOSE OF PUBLIC HEARING</w:t>
      </w:r>
    </w:p>
    <w:p w:rsidR="00583187" w:rsidRPr="00667347" w:rsidRDefault="00583187" w:rsidP="00583187">
      <w:pPr>
        <w:pStyle w:val="NoSpacing"/>
        <w:rPr>
          <w:b/>
          <w:sz w:val="26"/>
          <w:szCs w:val="26"/>
        </w:rPr>
      </w:pPr>
    </w:p>
    <w:p w:rsidR="00583187" w:rsidRPr="00667347" w:rsidRDefault="00583187" w:rsidP="00583187">
      <w:pPr>
        <w:pStyle w:val="NoSpacing"/>
        <w:numPr>
          <w:ilvl w:val="0"/>
          <w:numId w:val="10"/>
        </w:numPr>
        <w:rPr>
          <w:sz w:val="26"/>
          <w:szCs w:val="26"/>
        </w:rPr>
      </w:pPr>
      <w:r w:rsidRPr="00667347">
        <w:rPr>
          <w:b/>
          <w:sz w:val="26"/>
          <w:szCs w:val="26"/>
        </w:rPr>
        <w:t xml:space="preserve">Lexington County Pilot Route Update – </w:t>
      </w:r>
      <w:r w:rsidRPr="00667347">
        <w:rPr>
          <w:sz w:val="26"/>
          <w:szCs w:val="26"/>
        </w:rPr>
        <w:t>Mr. Ron Scott via telephone stated that Lexington County held a workshop to promote the pilot route with community partners. Mr. Scott is recommending that we have free fare for this service that Lexington County will pay for. Mr. Scott stated that a church in the Lexington County area will pay for the rides and he would like for us to invoice the church instead of Lexington County if possible.</w:t>
      </w:r>
    </w:p>
    <w:p w:rsidR="00583187" w:rsidRPr="00667347" w:rsidRDefault="00583187" w:rsidP="00583187">
      <w:pPr>
        <w:pStyle w:val="NoSpacing"/>
        <w:ind w:left="720"/>
        <w:rPr>
          <w:sz w:val="26"/>
          <w:szCs w:val="26"/>
        </w:rPr>
      </w:pPr>
    </w:p>
    <w:p w:rsidR="00583187" w:rsidRPr="00667347" w:rsidRDefault="00583187" w:rsidP="00583187">
      <w:pPr>
        <w:pStyle w:val="NoSpacing"/>
        <w:ind w:left="1080"/>
        <w:rPr>
          <w:sz w:val="26"/>
          <w:szCs w:val="26"/>
        </w:rPr>
      </w:pPr>
      <w:r w:rsidRPr="00667347">
        <w:rPr>
          <w:sz w:val="26"/>
          <w:szCs w:val="26"/>
        </w:rPr>
        <w:t>Frannie Heizer, Attorney with McNair Law Firm stated that she is ok with us invoicing the church, as long as there is a written agreement that if the church does not pay the invoice, that Lexington County will pay it.</w:t>
      </w:r>
    </w:p>
    <w:p w:rsidR="00583187" w:rsidRPr="00667347" w:rsidRDefault="00583187" w:rsidP="00583187">
      <w:pPr>
        <w:pStyle w:val="NoSpacing"/>
        <w:ind w:left="1080"/>
        <w:rPr>
          <w:b/>
          <w:sz w:val="26"/>
          <w:szCs w:val="26"/>
        </w:rPr>
      </w:pPr>
    </w:p>
    <w:p w:rsidR="00583187" w:rsidRPr="00667347" w:rsidRDefault="00583187" w:rsidP="00583187">
      <w:pPr>
        <w:pStyle w:val="NoSpacing"/>
        <w:ind w:left="720"/>
        <w:rPr>
          <w:b/>
          <w:sz w:val="26"/>
          <w:szCs w:val="26"/>
        </w:rPr>
      </w:pPr>
      <w:r w:rsidRPr="00667347">
        <w:rPr>
          <w:b/>
          <w:sz w:val="26"/>
          <w:szCs w:val="26"/>
        </w:rPr>
        <w:t>A motion was made by Lill Mood and seconded by Derrick Huggins to approve the Lexington County Pilot Route free fare and invoicing the church with Lexington County continuing to pay the operating cost. Motion passed unanimously.</w:t>
      </w:r>
    </w:p>
    <w:p w:rsidR="00583187" w:rsidRPr="00667347" w:rsidRDefault="00583187" w:rsidP="00583187">
      <w:pPr>
        <w:pStyle w:val="NoSpacing"/>
        <w:ind w:left="720"/>
        <w:rPr>
          <w:b/>
          <w:sz w:val="26"/>
          <w:szCs w:val="26"/>
        </w:rPr>
      </w:pPr>
    </w:p>
    <w:p w:rsidR="00583187" w:rsidRPr="00667347" w:rsidRDefault="002C4051" w:rsidP="00583187">
      <w:pPr>
        <w:pStyle w:val="NoSpacing"/>
        <w:numPr>
          <w:ilvl w:val="0"/>
          <w:numId w:val="10"/>
        </w:numPr>
        <w:rPr>
          <w:b/>
          <w:sz w:val="26"/>
          <w:szCs w:val="26"/>
        </w:rPr>
      </w:pPr>
      <w:r w:rsidRPr="00667347">
        <w:rPr>
          <w:b/>
          <w:sz w:val="26"/>
          <w:szCs w:val="26"/>
        </w:rPr>
        <w:t xml:space="preserve">Public Hearing – </w:t>
      </w:r>
      <w:r w:rsidRPr="00667347">
        <w:rPr>
          <w:sz w:val="26"/>
          <w:szCs w:val="26"/>
        </w:rPr>
        <w:t>Bob Schneider, Executive Director stated that the only comments that were received had nothing to do with the stadium route. Mr. Schneider also stated that copies of all the comments received have been provided to the Board.</w:t>
      </w:r>
    </w:p>
    <w:p w:rsidR="002C4051" w:rsidRPr="00667347" w:rsidRDefault="002C4051" w:rsidP="002C4051">
      <w:pPr>
        <w:pStyle w:val="NoSpacing"/>
        <w:rPr>
          <w:b/>
          <w:sz w:val="26"/>
          <w:szCs w:val="26"/>
        </w:rPr>
      </w:pPr>
    </w:p>
    <w:p w:rsidR="002C4051" w:rsidRPr="00667347" w:rsidRDefault="002C4051" w:rsidP="002C4051">
      <w:pPr>
        <w:pStyle w:val="NoSpacing"/>
        <w:ind w:left="720"/>
        <w:rPr>
          <w:sz w:val="26"/>
          <w:szCs w:val="26"/>
        </w:rPr>
      </w:pPr>
      <w:r w:rsidRPr="00667347">
        <w:rPr>
          <w:sz w:val="26"/>
          <w:szCs w:val="26"/>
        </w:rPr>
        <w:t xml:space="preserve">Chairman Newman asked if there is anyone signed up to speak. Missy Lawlor stated that no one has signed up. </w:t>
      </w:r>
    </w:p>
    <w:p w:rsidR="002C4051" w:rsidRPr="00667347" w:rsidRDefault="002C4051" w:rsidP="002C4051">
      <w:pPr>
        <w:pStyle w:val="NoSpacing"/>
        <w:ind w:left="720"/>
        <w:rPr>
          <w:sz w:val="26"/>
          <w:szCs w:val="26"/>
        </w:rPr>
      </w:pPr>
    </w:p>
    <w:p w:rsidR="002C4051" w:rsidRPr="00667347" w:rsidRDefault="002C4051" w:rsidP="002C4051">
      <w:pPr>
        <w:pStyle w:val="NoSpacing"/>
        <w:ind w:left="720"/>
        <w:rPr>
          <w:sz w:val="26"/>
          <w:szCs w:val="26"/>
        </w:rPr>
      </w:pPr>
      <w:r w:rsidRPr="00667347">
        <w:rPr>
          <w:sz w:val="26"/>
          <w:szCs w:val="26"/>
        </w:rPr>
        <w:t>Chairman Newman closed the Public Hearing.</w:t>
      </w:r>
    </w:p>
    <w:p w:rsidR="00583187" w:rsidRPr="00667347" w:rsidRDefault="00583187" w:rsidP="00583187">
      <w:pPr>
        <w:pStyle w:val="NoSpacing"/>
        <w:rPr>
          <w:b/>
          <w:sz w:val="26"/>
          <w:szCs w:val="26"/>
        </w:rPr>
      </w:pPr>
    </w:p>
    <w:p w:rsidR="000253E4" w:rsidRPr="00667347" w:rsidRDefault="000253E4" w:rsidP="0059310C">
      <w:pPr>
        <w:pStyle w:val="NoSpacing"/>
        <w:numPr>
          <w:ilvl w:val="0"/>
          <w:numId w:val="7"/>
        </w:numPr>
        <w:rPr>
          <w:b/>
          <w:sz w:val="26"/>
          <w:szCs w:val="26"/>
        </w:rPr>
      </w:pPr>
      <w:r w:rsidRPr="00667347">
        <w:rPr>
          <w:b/>
          <w:sz w:val="26"/>
          <w:szCs w:val="26"/>
        </w:rPr>
        <w:t>REPORT FROM BUDGET COMMITTEE</w:t>
      </w:r>
    </w:p>
    <w:p w:rsidR="002C4051" w:rsidRPr="00667347" w:rsidRDefault="002C4051" w:rsidP="002C4051">
      <w:pPr>
        <w:pStyle w:val="NoSpacing"/>
        <w:rPr>
          <w:b/>
          <w:sz w:val="26"/>
          <w:szCs w:val="26"/>
        </w:rPr>
      </w:pPr>
    </w:p>
    <w:p w:rsidR="002C4051" w:rsidRPr="00667347" w:rsidRDefault="002C4051" w:rsidP="002C4051">
      <w:pPr>
        <w:pStyle w:val="NoSpacing"/>
        <w:ind w:left="720"/>
        <w:rPr>
          <w:sz w:val="26"/>
          <w:szCs w:val="26"/>
        </w:rPr>
      </w:pPr>
      <w:r w:rsidRPr="00667347">
        <w:rPr>
          <w:sz w:val="26"/>
          <w:szCs w:val="26"/>
        </w:rPr>
        <w:t>Mac Bennett reviewed with the Board the adjustment that was made to line 61 on the budget.</w:t>
      </w:r>
    </w:p>
    <w:p w:rsidR="002C4051" w:rsidRPr="00667347" w:rsidRDefault="002C4051" w:rsidP="002C4051">
      <w:pPr>
        <w:pStyle w:val="NoSpacing"/>
        <w:ind w:left="720"/>
        <w:rPr>
          <w:sz w:val="26"/>
          <w:szCs w:val="26"/>
        </w:rPr>
      </w:pPr>
    </w:p>
    <w:p w:rsidR="002C4051" w:rsidRPr="00667347" w:rsidRDefault="002C4051" w:rsidP="002C4051">
      <w:pPr>
        <w:pStyle w:val="NoSpacing"/>
        <w:ind w:left="720"/>
        <w:rPr>
          <w:b/>
          <w:sz w:val="26"/>
          <w:szCs w:val="26"/>
        </w:rPr>
      </w:pPr>
      <w:r w:rsidRPr="00667347">
        <w:rPr>
          <w:b/>
          <w:sz w:val="26"/>
          <w:szCs w:val="26"/>
        </w:rPr>
        <w:t>A motion was made by Mac Bennett and seconded by Derrick Huggins to approve the FY 2014 Budget. Motion passed unanimously.</w:t>
      </w:r>
    </w:p>
    <w:p w:rsidR="002C4051" w:rsidRPr="00667347" w:rsidRDefault="002C4051" w:rsidP="002C4051">
      <w:pPr>
        <w:pStyle w:val="NoSpacing"/>
        <w:ind w:left="720"/>
        <w:rPr>
          <w:b/>
          <w:sz w:val="26"/>
          <w:szCs w:val="26"/>
        </w:rPr>
      </w:pPr>
    </w:p>
    <w:p w:rsidR="000253E4" w:rsidRPr="00667347" w:rsidRDefault="000253E4" w:rsidP="0059310C">
      <w:pPr>
        <w:pStyle w:val="NoSpacing"/>
        <w:numPr>
          <w:ilvl w:val="0"/>
          <w:numId w:val="7"/>
        </w:numPr>
        <w:rPr>
          <w:b/>
          <w:sz w:val="26"/>
          <w:szCs w:val="26"/>
        </w:rPr>
      </w:pPr>
      <w:r w:rsidRPr="00667347">
        <w:rPr>
          <w:b/>
          <w:sz w:val="26"/>
          <w:szCs w:val="26"/>
        </w:rPr>
        <w:t>REPORT FROM SERVICE STANDARDS COMMITTEE</w:t>
      </w:r>
    </w:p>
    <w:p w:rsidR="002C4051" w:rsidRPr="00667347" w:rsidRDefault="002C4051" w:rsidP="002C4051">
      <w:pPr>
        <w:pStyle w:val="NoSpacing"/>
        <w:rPr>
          <w:b/>
          <w:sz w:val="26"/>
          <w:szCs w:val="26"/>
        </w:rPr>
      </w:pPr>
    </w:p>
    <w:p w:rsidR="002C4051" w:rsidRPr="00667347" w:rsidRDefault="002C4051" w:rsidP="002C4051">
      <w:pPr>
        <w:pStyle w:val="NoSpacing"/>
        <w:numPr>
          <w:ilvl w:val="0"/>
          <w:numId w:val="11"/>
        </w:numPr>
        <w:rPr>
          <w:b/>
          <w:sz w:val="26"/>
          <w:szCs w:val="26"/>
        </w:rPr>
      </w:pPr>
      <w:r w:rsidRPr="00667347">
        <w:rPr>
          <w:b/>
          <w:sz w:val="26"/>
          <w:szCs w:val="26"/>
        </w:rPr>
        <w:t xml:space="preserve">Notice of Revised routing to begin August 1, 2013 of Route 23 Farrow Road/State Park for the purpose of service for Midlands Technical College Northeast Campus – </w:t>
      </w:r>
      <w:r w:rsidRPr="00667347">
        <w:rPr>
          <w:sz w:val="26"/>
          <w:szCs w:val="26"/>
        </w:rPr>
        <w:t>Lill Mood, Chair of the Service Standards Committee reviewed Route 23 with the Board. Ms. Mood stated that there is no action to be taken.</w:t>
      </w:r>
    </w:p>
    <w:p w:rsidR="002C4051" w:rsidRPr="00667347" w:rsidRDefault="002C4051" w:rsidP="002C4051">
      <w:pPr>
        <w:pStyle w:val="NoSpacing"/>
        <w:numPr>
          <w:ilvl w:val="0"/>
          <w:numId w:val="11"/>
        </w:numPr>
        <w:rPr>
          <w:b/>
          <w:sz w:val="26"/>
          <w:szCs w:val="26"/>
        </w:rPr>
      </w:pPr>
      <w:r w:rsidRPr="00667347">
        <w:rPr>
          <w:b/>
          <w:sz w:val="26"/>
          <w:szCs w:val="26"/>
        </w:rPr>
        <w:t>Requested approval of Route 2001: Limited Stop Express Innovista to Williams-Brice Stadium</w:t>
      </w:r>
    </w:p>
    <w:p w:rsidR="002C4051" w:rsidRPr="00667347" w:rsidRDefault="002C4051" w:rsidP="002C4051">
      <w:pPr>
        <w:pStyle w:val="NoSpacing"/>
        <w:rPr>
          <w:b/>
          <w:sz w:val="26"/>
          <w:szCs w:val="26"/>
        </w:rPr>
      </w:pPr>
    </w:p>
    <w:p w:rsidR="002C4051" w:rsidRDefault="002C4051" w:rsidP="002C4051">
      <w:pPr>
        <w:pStyle w:val="NoSpacing"/>
        <w:ind w:left="720"/>
        <w:rPr>
          <w:b/>
          <w:sz w:val="26"/>
          <w:szCs w:val="26"/>
        </w:rPr>
      </w:pPr>
      <w:r w:rsidRPr="00667347">
        <w:rPr>
          <w:b/>
          <w:sz w:val="26"/>
          <w:szCs w:val="26"/>
        </w:rPr>
        <w:t>A motion was made by Lill Mood and seconded by Mac Bennett to approve the Route 2001: Limited Stop Express Innovista to Williams-Brice Stadium. Motion passed unanimously.</w:t>
      </w:r>
    </w:p>
    <w:p w:rsidR="00667347" w:rsidRDefault="00667347" w:rsidP="002C4051">
      <w:pPr>
        <w:pStyle w:val="NoSpacing"/>
        <w:ind w:left="720"/>
        <w:rPr>
          <w:b/>
          <w:sz w:val="26"/>
          <w:szCs w:val="26"/>
        </w:rPr>
      </w:pPr>
    </w:p>
    <w:p w:rsidR="00667347" w:rsidRDefault="00667347" w:rsidP="002C4051">
      <w:pPr>
        <w:pStyle w:val="NoSpacing"/>
        <w:ind w:left="720"/>
        <w:rPr>
          <w:sz w:val="26"/>
          <w:szCs w:val="26"/>
          <w:u w:val="single"/>
        </w:rPr>
      </w:pPr>
      <w:r w:rsidRPr="00667347">
        <w:rPr>
          <w:sz w:val="26"/>
          <w:szCs w:val="26"/>
          <w:u w:val="single"/>
        </w:rPr>
        <w:t>Discussion</w:t>
      </w:r>
    </w:p>
    <w:p w:rsidR="00667347" w:rsidRDefault="00667347" w:rsidP="002C4051">
      <w:pPr>
        <w:pStyle w:val="NoSpacing"/>
        <w:ind w:left="720"/>
        <w:rPr>
          <w:sz w:val="26"/>
          <w:szCs w:val="26"/>
          <w:u w:val="single"/>
        </w:rPr>
      </w:pPr>
    </w:p>
    <w:p w:rsidR="00667347" w:rsidRPr="00667347" w:rsidRDefault="00667347" w:rsidP="002C4051">
      <w:pPr>
        <w:pStyle w:val="NoSpacing"/>
        <w:ind w:left="720"/>
        <w:rPr>
          <w:sz w:val="26"/>
          <w:szCs w:val="26"/>
        </w:rPr>
      </w:pPr>
      <w:r>
        <w:rPr>
          <w:sz w:val="26"/>
          <w:szCs w:val="26"/>
        </w:rPr>
        <w:t>Mac Bennett asked if we could get any closer to the stadium then Rosewood. Derrick Huggins responded that until we get increased ridership that is as close as we can get, however DART is allowed on George Rogers Blvd.</w:t>
      </w:r>
    </w:p>
    <w:p w:rsidR="002C4051" w:rsidRPr="00667347" w:rsidRDefault="002C4051" w:rsidP="002C4051">
      <w:pPr>
        <w:pStyle w:val="NoSpacing"/>
        <w:ind w:left="720"/>
        <w:rPr>
          <w:b/>
          <w:sz w:val="26"/>
          <w:szCs w:val="26"/>
        </w:rPr>
      </w:pPr>
    </w:p>
    <w:p w:rsidR="000253E4" w:rsidRPr="00667347" w:rsidRDefault="000253E4" w:rsidP="0059310C">
      <w:pPr>
        <w:pStyle w:val="NoSpacing"/>
        <w:numPr>
          <w:ilvl w:val="0"/>
          <w:numId w:val="7"/>
        </w:numPr>
        <w:rPr>
          <w:sz w:val="26"/>
          <w:szCs w:val="26"/>
        </w:rPr>
      </w:pPr>
      <w:r w:rsidRPr="00667347">
        <w:rPr>
          <w:b/>
          <w:sz w:val="26"/>
          <w:szCs w:val="26"/>
        </w:rPr>
        <w:t>REQUEST RICHLAND COUNTY COUNCIL TO PASS A RESOLUTION THAT ALLOWS CENTRAL MIDLANDS TRANSIT TO ACT ON ITS BEHALF FOR ACCESS OF RURAL/COMMUNITY TRANSPORTATION PROGRAM FUNDING AND SERVICES</w:t>
      </w:r>
      <w:r w:rsidRPr="00667347">
        <w:rPr>
          <w:sz w:val="26"/>
          <w:szCs w:val="26"/>
        </w:rPr>
        <w:t xml:space="preserve"> (Action)</w:t>
      </w:r>
    </w:p>
    <w:p w:rsidR="002C4051" w:rsidRPr="00667347" w:rsidRDefault="002C4051" w:rsidP="002C4051">
      <w:pPr>
        <w:pStyle w:val="NoSpacing"/>
        <w:rPr>
          <w:sz w:val="26"/>
          <w:szCs w:val="26"/>
        </w:rPr>
      </w:pPr>
    </w:p>
    <w:p w:rsidR="002C4051" w:rsidRPr="00667347" w:rsidRDefault="00667347" w:rsidP="00667347">
      <w:pPr>
        <w:pStyle w:val="NoSpacing"/>
        <w:numPr>
          <w:ilvl w:val="0"/>
          <w:numId w:val="12"/>
        </w:numPr>
        <w:rPr>
          <w:b/>
          <w:sz w:val="26"/>
          <w:szCs w:val="26"/>
        </w:rPr>
      </w:pPr>
      <w:r w:rsidRPr="00667347">
        <w:rPr>
          <w:b/>
          <w:sz w:val="26"/>
          <w:szCs w:val="26"/>
        </w:rPr>
        <w:t>Procurement Committee Update</w:t>
      </w:r>
      <w:r>
        <w:rPr>
          <w:b/>
          <w:sz w:val="26"/>
          <w:szCs w:val="26"/>
        </w:rPr>
        <w:t xml:space="preserve"> – </w:t>
      </w:r>
      <w:r>
        <w:rPr>
          <w:sz w:val="26"/>
          <w:szCs w:val="26"/>
        </w:rPr>
        <w:t>Frannie Heizer, McNair Law Firm gave update on the Procurement Committee. Ms. Heizer stated that the committee met on June 25, 2013 and that they are planning to have the recommendations to the Board by November. Ms. Heizer also stated that we they need to have public input into process and would possibl</w:t>
      </w:r>
      <w:r w:rsidR="00750EDE">
        <w:rPr>
          <w:sz w:val="26"/>
          <w:szCs w:val="26"/>
        </w:rPr>
        <w:t>y</w:t>
      </w:r>
      <w:r>
        <w:rPr>
          <w:sz w:val="26"/>
          <w:szCs w:val="26"/>
        </w:rPr>
        <w:t xml:space="preserve"> like to hold a Public Hearing at the next Board meeting on July 24, 2013. </w:t>
      </w:r>
    </w:p>
    <w:p w:rsidR="00667347" w:rsidRDefault="00667347" w:rsidP="00667347">
      <w:pPr>
        <w:pStyle w:val="NoSpacing"/>
        <w:rPr>
          <w:b/>
          <w:sz w:val="26"/>
          <w:szCs w:val="26"/>
        </w:rPr>
      </w:pPr>
    </w:p>
    <w:p w:rsidR="00667347" w:rsidRDefault="00667347" w:rsidP="00667347">
      <w:pPr>
        <w:pStyle w:val="NoSpacing"/>
        <w:ind w:left="1080"/>
        <w:rPr>
          <w:sz w:val="26"/>
          <w:szCs w:val="26"/>
        </w:rPr>
      </w:pPr>
      <w:r w:rsidRPr="00667347">
        <w:rPr>
          <w:sz w:val="26"/>
          <w:szCs w:val="26"/>
        </w:rPr>
        <w:t>Rick Silver suggested a one page information sheet.</w:t>
      </w:r>
    </w:p>
    <w:p w:rsidR="00667347" w:rsidRDefault="00667347" w:rsidP="00667347">
      <w:pPr>
        <w:pStyle w:val="NoSpacing"/>
        <w:ind w:left="1080"/>
        <w:rPr>
          <w:sz w:val="26"/>
          <w:szCs w:val="26"/>
        </w:rPr>
      </w:pPr>
    </w:p>
    <w:p w:rsidR="00667347" w:rsidRDefault="00667347" w:rsidP="00667347">
      <w:pPr>
        <w:pStyle w:val="NoSpacing"/>
        <w:ind w:left="1080"/>
        <w:rPr>
          <w:sz w:val="26"/>
          <w:szCs w:val="26"/>
        </w:rPr>
      </w:pPr>
      <w:r>
        <w:rPr>
          <w:sz w:val="26"/>
          <w:szCs w:val="26"/>
        </w:rPr>
        <w:lastRenderedPageBreak/>
        <w:t>Ms. Heizer stated that the document will not have been finalized, so there is no real information at this point.</w:t>
      </w:r>
    </w:p>
    <w:p w:rsidR="00667347" w:rsidRDefault="00667347" w:rsidP="00667347">
      <w:pPr>
        <w:pStyle w:val="NoSpacing"/>
        <w:ind w:left="1080"/>
        <w:rPr>
          <w:sz w:val="26"/>
          <w:szCs w:val="26"/>
        </w:rPr>
      </w:pPr>
    </w:p>
    <w:p w:rsidR="00667347" w:rsidRDefault="00667347" w:rsidP="00667347">
      <w:pPr>
        <w:pStyle w:val="NoSpacing"/>
        <w:ind w:left="1080"/>
        <w:rPr>
          <w:b/>
          <w:sz w:val="26"/>
          <w:szCs w:val="26"/>
        </w:rPr>
      </w:pPr>
      <w:r w:rsidRPr="00C07497">
        <w:rPr>
          <w:b/>
          <w:sz w:val="26"/>
          <w:szCs w:val="26"/>
        </w:rPr>
        <w:t>A motion was made by Mac Bennett and seconded by Derrick Huggins to hold a Public Hearing at the next Board Meeting on July 24, 2013 f</w:t>
      </w:r>
      <w:r w:rsidR="00C07497" w:rsidRPr="00C07497">
        <w:rPr>
          <w:b/>
          <w:sz w:val="26"/>
          <w:szCs w:val="26"/>
        </w:rPr>
        <w:t>or the Procurement of a Contract Operator. Motion passed unanimously.</w:t>
      </w:r>
    </w:p>
    <w:p w:rsidR="001242FC" w:rsidRDefault="001242FC" w:rsidP="00667347">
      <w:pPr>
        <w:pStyle w:val="NoSpacing"/>
        <w:ind w:left="1080"/>
        <w:rPr>
          <w:b/>
          <w:sz w:val="26"/>
          <w:szCs w:val="26"/>
        </w:rPr>
      </w:pPr>
    </w:p>
    <w:p w:rsidR="001242FC" w:rsidRDefault="001242FC" w:rsidP="001242FC">
      <w:pPr>
        <w:pStyle w:val="NoSpacing"/>
        <w:ind w:left="1080"/>
        <w:rPr>
          <w:b/>
          <w:sz w:val="26"/>
          <w:szCs w:val="26"/>
        </w:rPr>
      </w:pPr>
      <w:r>
        <w:rPr>
          <w:b/>
          <w:sz w:val="26"/>
          <w:szCs w:val="26"/>
        </w:rPr>
        <w:t>Ms. Heizer also stated that a workshop may be need</w:t>
      </w:r>
      <w:r w:rsidR="00750EDE">
        <w:rPr>
          <w:b/>
          <w:sz w:val="26"/>
          <w:szCs w:val="26"/>
        </w:rPr>
        <w:t>ed</w:t>
      </w:r>
      <w:r>
        <w:rPr>
          <w:b/>
          <w:sz w:val="26"/>
          <w:szCs w:val="26"/>
        </w:rPr>
        <w:t xml:space="preserve"> to talk about the governance issue and to discuss the </w:t>
      </w:r>
      <w:proofErr w:type="gramStart"/>
      <w:r>
        <w:rPr>
          <w:b/>
          <w:sz w:val="26"/>
          <w:szCs w:val="26"/>
        </w:rPr>
        <w:t>do’s</w:t>
      </w:r>
      <w:proofErr w:type="gramEnd"/>
      <w:r>
        <w:rPr>
          <w:b/>
          <w:sz w:val="26"/>
          <w:szCs w:val="26"/>
        </w:rPr>
        <w:t xml:space="preserve"> and don’ts for once the procurement document is out.</w:t>
      </w:r>
    </w:p>
    <w:p w:rsidR="008A7BD2" w:rsidRDefault="008A7BD2" w:rsidP="00667347">
      <w:pPr>
        <w:pStyle w:val="NoSpacing"/>
        <w:ind w:left="1080"/>
        <w:rPr>
          <w:b/>
          <w:sz w:val="26"/>
          <w:szCs w:val="26"/>
        </w:rPr>
      </w:pPr>
    </w:p>
    <w:p w:rsidR="008A7BD2" w:rsidRDefault="008A7BD2" w:rsidP="008A7BD2">
      <w:pPr>
        <w:pStyle w:val="NoSpacing"/>
        <w:numPr>
          <w:ilvl w:val="0"/>
          <w:numId w:val="12"/>
        </w:numPr>
        <w:rPr>
          <w:b/>
          <w:sz w:val="26"/>
          <w:szCs w:val="26"/>
        </w:rPr>
      </w:pPr>
      <w:r>
        <w:rPr>
          <w:b/>
          <w:sz w:val="26"/>
          <w:szCs w:val="26"/>
        </w:rPr>
        <w:t xml:space="preserve">A motion was made by Lill Mood and seconded by Mac Bennett in favor of the </w:t>
      </w:r>
      <w:r w:rsidR="00750EDE">
        <w:rPr>
          <w:b/>
          <w:sz w:val="26"/>
          <w:szCs w:val="26"/>
        </w:rPr>
        <w:t xml:space="preserve">Richland County </w:t>
      </w:r>
      <w:r>
        <w:rPr>
          <w:b/>
          <w:sz w:val="26"/>
          <w:szCs w:val="26"/>
        </w:rPr>
        <w:t>Resolution to allow CMRTA to act on its behalf for access of Rural/Community Transportation Program Funding and Services. Motion passed unanimously.</w:t>
      </w:r>
    </w:p>
    <w:p w:rsidR="00667347" w:rsidRPr="00667347" w:rsidRDefault="00667347" w:rsidP="00667347">
      <w:pPr>
        <w:pStyle w:val="NoSpacing"/>
        <w:ind w:left="1080"/>
        <w:rPr>
          <w:b/>
          <w:sz w:val="26"/>
          <w:szCs w:val="26"/>
        </w:rPr>
      </w:pPr>
    </w:p>
    <w:p w:rsidR="000253E4" w:rsidRDefault="000253E4" w:rsidP="0059310C">
      <w:pPr>
        <w:pStyle w:val="NoSpacing"/>
        <w:numPr>
          <w:ilvl w:val="0"/>
          <w:numId w:val="7"/>
        </w:numPr>
        <w:rPr>
          <w:b/>
          <w:sz w:val="26"/>
          <w:szCs w:val="26"/>
        </w:rPr>
      </w:pPr>
      <w:r w:rsidRPr="00667347">
        <w:rPr>
          <w:b/>
          <w:sz w:val="26"/>
          <w:szCs w:val="26"/>
        </w:rPr>
        <w:t>EXECUTIVE DIRECTORS REPORT</w:t>
      </w:r>
    </w:p>
    <w:p w:rsidR="00C07497" w:rsidRDefault="00C07497" w:rsidP="00C07497">
      <w:pPr>
        <w:pStyle w:val="NoSpacing"/>
        <w:ind w:left="360"/>
        <w:rPr>
          <w:b/>
          <w:sz w:val="26"/>
          <w:szCs w:val="26"/>
        </w:rPr>
      </w:pPr>
    </w:p>
    <w:p w:rsidR="00C07497" w:rsidRDefault="00C07497" w:rsidP="00C07497">
      <w:pPr>
        <w:pStyle w:val="NoSpacing"/>
        <w:ind w:left="1080"/>
        <w:rPr>
          <w:sz w:val="26"/>
          <w:szCs w:val="26"/>
        </w:rPr>
      </w:pPr>
      <w:r>
        <w:rPr>
          <w:sz w:val="26"/>
          <w:szCs w:val="26"/>
        </w:rPr>
        <w:t>Mr. Schneider intro</w:t>
      </w:r>
      <w:r w:rsidR="008A7BD2">
        <w:rPr>
          <w:sz w:val="26"/>
          <w:szCs w:val="26"/>
        </w:rPr>
        <w:t>duced two Veolia Transportation</w:t>
      </w:r>
      <w:r>
        <w:rPr>
          <w:sz w:val="26"/>
          <w:szCs w:val="26"/>
        </w:rPr>
        <w:t xml:space="preserve"> Interns as part of the partnership with the Urban League.</w:t>
      </w:r>
    </w:p>
    <w:p w:rsidR="00C07497" w:rsidRPr="00C07497" w:rsidRDefault="00C07497" w:rsidP="00C07497">
      <w:pPr>
        <w:pStyle w:val="NoSpacing"/>
        <w:ind w:left="1080"/>
        <w:rPr>
          <w:sz w:val="26"/>
          <w:szCs w:val="26"/>
        </w:rPr>
      </w:pPr>
    </w:p>
    <w:p w:rsidR="000253E4" w:rsidRDefault="000253E4" w:rsidP="0059310C">
      <w:pPr>
        <w:pStyle w:val="NoSpacing"/>
        <w:numPr>
          <w:ilvl w:val="0"/>
          <w:numId w:val="8"/>
        </w:numPr>
        <w:rPr>
          <w:sz w:val="26"/>
          <w:szCs w:val="26"/>
        </w:rPr>
      </w:pPr>
      <w:r w:rsidRPr="00667347">
        <w:rPr>
          <w:sz w:val="26"/>
          <w:szCs w:val="26"/>
        </w:rPr>
        <w:t>Response to Previous Meeting Inquiries</w:t>
      </w:r>
      <w:r w:rsidR="001242FC">
        <w:rPr>
          <w:sz w:val="26"/>
          <w:szCs w:val="26"/>
        </w:rPr>
        <w:t xml:space="preserve"> – Mr. Schneider stated that a request was made to give a</w:t>
      </w:r>
      <w:r w:rsidR="00A42EDB">
        <w:rPr>
          <w:sz w:val="26"/>
          <w:szCs w:val="26"/>
        </w:rPr>
        <w:t>n</w:t>
      </w:r>
      <w:r w:rsidR="001242FC">
        <w:rPr>
          <w:sz w:val="26"/>
          <w:szCs w:val="26"/>
        </w:rPr>
        <w:t xml:space="preserve"> All-Day pass to those that participate in the upcoming job fair. </w:t>
      </w:r>
    </w:p>
    <w:p w:rsidR="00A42EDB" w:rsidRDefault="00A42EDB" w:rsidP="00A42EDB">
      <w:pPr>
        <w:pStyle w:val="NoSpacing"/>
        <w:rPr>
          <w:sz w:val="26"/>
          <w:szCs w:val="26"/>
        </w:rPr>
      </w:pPr>
    </w:p>
    <w:p w:rsidR="001242FC" w:rsidRDefault="001242FC" w:rsidP="001242FC">
      <w:pPr>
        <w:pStyle w:val="NoSpacing"/>
        <w:ind w:left="1080"/>
        <w:rPr>
          <w:b/>
          <w:sz w:val="26"/>
          <w:szCs w:val="26"/>
        </w:rPr>
      </w:pPr>
      <w:r w:rsidRPr="001242FC">
        <w:rPr>
          <w:b/>
          <w:sz w:val="26"/>
          <w:szCs w:val="26"/>
        </w:rPr>
        <w:t xml:space="preserve">A motion was made by Mac Bennett and seconded by Lill Mood to give a pass to only those that attend the pre-meeting. Motion passed unanimously. </w:t>
      </w:r>
    </w:p>
    <w:p w:rsidR="00A42EDB" w:rsidRPr="001242FC" w:rsidRDefault="00A42EDB" w:rsidP="001242FC">
      <w:pPr>
        <w:pStyle w:val="NoSpacing"/>
        <w:ind w:left="1080"/>
        <w:rPr>
          <w:b/>
          <w:sz w:val="26"/>
          <w:szCs w:val="26"/>
        </w:rPr>
      </w:pPr>
    </w:p>
    <w:p w:rsidR="000253E4" w:rsidRPr="00667347" w:rsidRDefault="000253E4" w:rsidP="0059310C">
      <w:pPr>
        <w:pStyle w:val="NoSpacing"/>
        <w:numPr>
          <w:ilvl w:val="0"/>
          <w:numId w:val="8"/>
        </w:numPr>
        <w:rPr>
          <w:sz w:val="26"/>
          <w:szCs w:val="26"/>
        </w:rPr>
      </w:pPr>
      <w:r w:rsidRPr="00667347">
        <w:rPr>
          <w:sz w:val="26"/>
          <w:szCs w:val="26"/>
        </w:rPr>
        <w:t>Service Data and Information</w:t>
      </w:r>
      <w:r w:rsidR="00C07497">
        <w:rPr>
          <w:sz w:val="26"/>
          <w:szCs w:val="26"/>
        </w:rPr>
        <w:t xml:space="preserve"> – Mr. Schneider reviewed with the Board the Service Data.</w:t>
      </w:r>
    </w:p>
    <w:p w:rsidR="000253E4" w:rsidRPr="00667347" w:rsidRDefault="000253E4" w:rsidP="0059310C">
      <w:pPr>
        <w:pStyle w:val="NoSpacing"/>
        <w:numPr>
          <w:ilvl w:val="0"/>
          <w:numId w:val="8"/>
        </w:numPr>
        <w:rPr>
          <w:sz w:val="26"/>
          <w:szCs w:val="26"/>
        </w:rPr>
      </w:pPr>
      <w:r w:rsidRPr="00667347">
        <w:rPr>
          <w:sz w:val="26"/>
          <w:szCs w:val="26"/>
        </w:rPr>
        <w:t>Financial Report and Overview</w:t>
      </w:r>
      <w:r w:rsidR="00C07497">
        <w:rPr>
          <w:sz w:val="26"/>
          <w:szCs w:val="26"/>
        </w:rPr>
        <w:t xml:space="preserve"> – Ms. Daphne Givens, Finance Manager</w:t>
      </w:r>
      <w:r w:rsidR="00750EDE">
        <w:rPr>
          <w:sz w:val="26"/>
          <w:szCs w:val="26"/>
        </w:rPr>
        <w:t>,</w:t>
      </w:r>
      <w:r w:rsidR="00C07497">
        <w:rPr>
          <w:sz w:val="26"/>
          <w:szCs w:val="26"/>
        </w:rPr>
        <w:t xml:space="preserve"> reviewed with the Board the Financial Report</w:t>
      </w:r>
      <w:r w:rsidR="008A7BD2">
        <w:rPr>
          <w:sz w:val="26"/>
          <w:szCs w:val="26"/>
        </w:rPr>
        <w:t>/Statement of Income</w:t>
      </w:r>
      <w:r w:rsidR="00C07497">
        <w:rPr>
          <w:sz w:val="26"/>
          <w:szCs w:val="26"/>
        </w:rPr>
        <w:t xml:space="preserve"> for May 2013.</w:t>
      </w:r>
    </w:p>
    <w:p w:rsidR="000253E4" w:rsidRDefault="000253E4" w:rsidP="0059310C">
      <w:pPr>
        <w:pStyle w:val="NoSpacing"/>
        <w:numPr>
          <w:ilvl w:val="0"/>
          <w:numId w:val="8"/>
        </w:numPr>
        <w:rPr>
          <w:sz w:val="26"/>
          <w:szCs w:val="26"/>
        </w:rPr>
      </w:pPr>
      <w:r w:rsidRPr="00667347">
        <w:rPr>
          <w:sz w:val="26"/>
          <w:szCs w:val="26"/>
        </w:rPr>
        <w:t>Fuel Cost/Price Update</w:t>
      </w:r>
      <w:r w:rsidR="00C07497">
        <w:rPr>
          <w:sz w:val="26"/>
          <w:szCs w:val="26"/>
        </w:rPr>
        <w:t xml:space="preserve"> – Mr. Schneider review</w:t>
      </w:r>
      <w:r w:rsidR="008A7BD2">
        <w:rPr>
          <w:sz w:val="26"/>
          <w:szCs w:val="26"/>
        </w:rPr>
        <w:t>ed the fuel cost with the Board and stated that we are below budget on fuel cost.</w:t>
      </w:r>
    </w:p>
    <w:p w:rsidR="00C07497" w:rsidRDefault="00C07497" w:rsidP="00C07497">
      <w:pPr>
        <w:pStyle w:val="NoSpacing"/>
        <w:rPr>
          <w:sz w:val="26"/>
          <w:szCs w:val="26"/>
        </w:rPr>
      </w:pPr>
    </w:p>
    <w:p w:rsidR="000253E4" w:rsidRPr="00667347" w:rsidRDefault="000253E4" w:rsidP="0059310C">
      <w:pPr>
        <w:pStyle w:val="NoSpacing"/>
        <w:numPr>
          <w:ilvl w:val="0"/>
          <w:numId w:val="7"/>
        </w:numPr>
        <w:rPr>
          <w:sz w:val="26"/>
          <w:szCs w:val="26"/>
        </w:rPr>
      </w:pPr>
      <w:r w:rsidRPr="00667347">
        <w:rPr>
          <w:b/>
          <w:sz w:val="26"/>
          <w:szCs w:val="26"/>
        </w:rPr>
        <w:t>INFORMATIONAL ITEMS</w:t>
      </w:r>
      <w:r w:rsidRPr="00667347">
        <w:rPr>
          <w:sz w:val="26"/>
          <w:szCs w:val="26"/>
        </w:rPr>
        <w:t xml:space="preserve"> (</w:t>
      </w:r>
      <w:r w:rsidR="005C47D5" w:rsidRPr="00667347">
        <w:rPr>
          <w:sz w:val="26"/>
          <w:szCs w:val="26"/>
        </w:rPr>
        <w:t>No Discussion Unless Specifically Requested</w:t>
      </w:r>
      <w:r w:rsidRPr="00667347">
        <w:rPr>
          <w:sz w:val="26"/>
          <w:szCs w:val="26"/>
        </w:rPr>
        <w:t>)</w:t>
      </w:r>
    </w:p>
    <w:p w:rsidR="000253E4" w:rsidRPr="00667347" w:rsidRDefault="000253E4" w:rsidP="0059310C">
      <w:pPr>
        <w:pStyle w:val="NoSpacing"/>
        <w:numPr>
          <w:ilvl w:val="0"/>
          <w:numId w:val="9"/>
        </w:numPr>
        <w:rPr>
          <w:sz w:val="26"/>
          <w:szCs w:val="26"/>
        </w:rPr>
      </w:pPr>
      <w:r w:rsidRPr="00667347">
        <w:rPr>
          <w:sz w:val="26"/>
          <w:szCs w:val="26"/>
        </w:rPr>
        <w:t>News Clippings</w:t>
      </w:r>
    </w:p>
    <w:p w:rsidR="000253E4" w:rsidRPr="00667347" w:rsidRDefault="000253E4" w:rsidP="0059310C">
      <w:pPr>
        <w:pStyle w:val="NoSpacing"/>
        <w:numPr>
          <w:ilvl w:val="0"/>
          <w:numId w:val="9"/>
        </w:numPr>
        <w:rPr>
          <w:sz w:val="26"/>
          <w:szCs w:val="26"/>
        </w:rPr>
      </w:pPr>
      <w:r w:rsidRPr="00667347">
        <w:rPr>
          <w:sz w:val="26"/>
          <w:szCs w:val="26"/>
        </w:rPr>
        <w:t>Written Comments/Recommendations</w:t>
      </w:r>
    </w:p>
    <w:p w:rsidR="005C47D5" w:rsidRPr="00667347" w:rsidRDefault="005C47D5" w:rsidP="005C47D5">
      <w:pPr>
        <w:pStyle w:val="NoSpacing"/>
        <w:rPr>
          <w:sz w:val="26"/>
          <w:szCs w:val="26"/>
        </w:rPr>
      </w:pPr>
    </w:p>
    <w:p w:rsidR="000253E4" w:rsidRDefault="000253E4" w:rsidP="0059310C">
      <w:pPr>
        <w:pStyle w:val="NoSpacing"/>
        <w:numPr>
          <w:ilvl w:val="0"/>
          <w:numId w:val="7"/>
        </w:numPr>
        <w:rPr>
          <w:sz w:val="26"/>
          <w:szCs w:val="26"/>
        </w:rPr>
      </w:pPr>
      <w:r w:rsidRPr="00667347">
        <w:rPr>
          <w:b/>
          <w:sz w:val="26"/>
          <w:szCs w:val="26"/>
        </w:rPr>
        <w:t>LEGAL/CONTRACTUAL/PERSONNEL</w:t>
      </w:r>
      <w:r w:rsidRPr="00667347">
        <w:rPr>
          <w:sz w:val="26"/>
          <w:szCs w:val="26"/>
        </w:rPr>
        <w:t xml:space="preserve"> (Executive Session may be required)</w:t>
      </w:r>
    </w:p>
    <w:p w:rsidR="00667347" w:rsidRDefault="00667347" w:rsidP="00667347">
      <w:pPr>
        <w:pStyle w:val="NoSpacing"/>
        <w:rPr>
          <w:sz w:val="26"/>
          <w:szCs w:val="26"/>
        </w:rPr>
      </w:pPr>
    </w:p>
    <w:p w:rsidR="00C07497" w:rsidRDefault="008A7BD2" w:rsidP="008A7BD2">
      <w:pPr>
        <w:pStyle w:val="NoSpacing"/>
        <w:numPr>
          <w:ilvl w:val="0"/>
          <w:numId w:val="13"/>
        </w:numPr>
        <w:rPr>
          <w:sz w:val="26"/>
          <w:szCs w:val="26"/>
        </w:rPr>
      </w:pPr>
      <w:r>
        <w:rPr>
          <w:sz w:val="26"/>
          <w:szCs w:val="26"/>
        </w:rPr>
        <w:t xml:space="preserve">Reserve Fund Balance Policy </w:t>
      </w:r>
      <w:r w:rsidR="001242FC">
        <w:rPr>
          <w:sz w:val="26"/>
          <w:szCs w:val="26"/>
        </w:rPr>
        <w:t>–</w:t>
      </w:r>
      <w:r>
        <w:rPr>
          <w:sz w:val="26"/>
          <w:szCs w:val="26"/>
        </w:rPr>
        <w:t xml:space="preserve"> </w:t>
      </w:r>
    </w:p>
    <w:p w:rsidR="001242FC" w:rsidRDefault="001242FC" w:rsidP="001242FC">
      <w:pPr>
        <w:pStyle w:val="NoSpacing"/>
        <w:ind w:left="1080"/>
        <w:rPr>
          <w:b/>
          <w:sz w:val="26"/>
          <w:szCs w:val="26"/>
        </w:rPr>
      </w:pPr>
      <w:r w:rsidRPr="001242FC">
        <w:rPr>
          <w:b/>
          <w:sz w:val="26"/>
          <w:szCs w:val="26"/>
        </w:rPr>
        <w:t xml:space="preserve">A motion was made by Lill Mood and seconded by Mac Bennett to approve </w:t>
      </w:r>
      <w:r>
        <w:rPr>
          <w:b/>
          <w:sz w:val="26"/>
          <w:szCs w:val="26"/>
        </w:rPr>
        <w:t>the</w:t>
      </w:r>
      <w:r w:rsidRPr="001242FC">
        <w:rPr>
          <w:b/>
          <w:sz w:val="26"/>
          <w:szCs w:val="26"/>
        </w:rPr>
        <w:t xml:space="preserve"> Reserve Fund Balance Policy. Motion passed unanimously.</w:t>
      </w:r>
    </w:p>
    <w:p w:rsidR="00A42EDB" w:rsidRDefault="00A42EDB" w:rsidP="001242FC">
      <w:pPr>
        <w:pStyle w:val="NoSpacing"/>
        <w:ind w:left="1080"/>
        <w:rPr>
          <w:b/>
          <w:sz w:val="26"/>
          <w:szCs w:val="26"/>
        </w:rPr>
      </w:pPr>
    </w:p>
    <w:p w:rsidR="008A7BD2" w:rsidRDefault="008A7BD2" w:rsidP="008A7BD2">
      <w:pPr>
        <w:pStyle w:val="NoSpacing"/>
        <w:numPr>
          <w:ilvl w:val="0"/>
          <w:numId w:val="13"/>
        </w:numPr>
        <w:rPr>
          <w:sz w:val="26"/>
          <w:szCs w:val="26"/>
        </w:rPr>
      </w:pPr>
      <w:r>
        <w:rPr>
          <w:sz w:val="26"/>
          <w:szCs w:val="26"/>
        </w:rPr>
        <w:t xml:space="preserve">Proposed IGA </w:t>
      </w:r>
      <w:r w:rsidR="001242FC">
        <w:rPr>
          <w:sz w:val="26"/>
          <w:szCs w:val="26"/>
        </w:rPr>
        <w:t>–</w:t>
      </w:r>
      <w:r>
        <w:rPr>
          <w:sz w:val="26"/>
          <w:szCs w:val="26"/>
        </w:rPr>
        <w:t xml:space="preserve"> </w:t>
      </w:r>
      <w:r w:rsidR="001242FC">
        <w:rPr>
          <w:sz w:val="26"/>
          <w:szCs w:val="26"/>
        </w:rPr>
        <w:t>Frannie Heizer suggested the Board approve</w:t>
      </w:r>
      <w:r w:rsidR="00750EDE">
        <w:rPr>
          <w:sz w:val="26"/>
          <w:szCs w:val="26"/>
        </w:rPr>
        <w:t xml:space="preserve"> the</w:t>
      </w:r>
      <w:r w:rsidR="001242FC">
        <w:rPr>
          <w:sz w:val="26"/>
          <w:szCs w:val="26"/>
        </w:rPr>
        <w:t xml:space="preserve"> form of </w:t>
      </w:r>
      <w:r w:rsidR="00750EDE">
        <w:rPr>
          <w:sz w:val="26"/>
          <w:szCs w:val="26"/>
        </w:rPr>
        <w:t xml:space="preserve">the </w:t>
      </w:r>
      <w:r w:rsidR="001242FC">
        <w:rPr>
          <w:sz w:val="26"/>
          <w:szCs w:val="26"/>
        </w:rPr>
        <w:t>document and allow Executive Committee to make minor modification</w:t>
      </w:r>
      <w:r w:rsidR="00750EDE">
        <w:rPr>
          <w:sz w:val="26"/>
          <w:szCs w:val="26"/>
        </w:rPr>
        <w:t>s</w:t>
      </w:r>
      <w:r w:rsidR="001242FC">
        <w:rPr>
          <w:sz w:val="26"/>
          <w:szCs w:val="26"/>
        </w:rPr>
        <w:t>.</w:t>
      </w:r>
    </w:p>
    <w:p w:rsidR="00A42EDB" w:rsidRDefault="00A42EDB" w:rsidP="00A42EDB">
      <w:pPr>
        <w:pStyle w:val="NoSpacing"/>
        <w:rPr>
          <w:sz w:val="26"/>
          <w:szCs w:val="26"/>
        </w:rPr>
      </w:pPr>
    </w:p>
    <w:p w:rsidR="001242FC" w:rsidRDefault="001242FC" w:rsidP="001242FC">
      <w:pPr>
        <w:pStyle w:val="NoSpacing"/>
        <w:ind w:left="1080"/>
        <w:rPr>
          <w:b/>
          <w:sz w:val="26"/>
          <w:szCs w:val="26"/>
        </w:rPr>
      </w:pPr>
      <w:r w:rsidRPr="001242FC">
        <w:rPr>
          <w:b/>
          <w:sz w:val="26"/>
          <w:szCs w:val="26"/>
        </w:rPr>
        <w:lastRenderedPageBreak/>
        <w:t xml:space="preserve">A motion was made by Mac Bennett and seconded by Derrick Huggins to approve the proposed IGA and to allow the Executive Committee to make minor modifications if necessary. Motion passed unanimously. </w:t>
      </w:r>
    </w:p>
    <w:p w:rsidR="00A42EDB" w:rsidRPr="001242FC" w:rsidRDefault="00A42EDB" w:rsidP="001242FC">
      <w:pPr>
        <w:pStyle w:val="NoSpacing"/>
        <w:ind w:left="1080"/>
        <w:rPr>
          <w:b/>
          <w:sz w:val="26"/>
          <w:szCs w:val="26"/>
        </w:rPr>
      </w:pPr>
    </w:p>
    <w:p w:rsidR="001242FC" w:rsidRDefault="008A7BD2" w:rsidP="008A7BD2">
      <w:pPr>
        <w:pStyle w:val="NoSpacing"/>
        <w:numPr>
          <w:ilvl w:val="0"/>
          <w:numId w:val="13"/>
        </w:numPr>
        <w:rPr>
          <w:sz w:val="26"/>
          <w:szCs w:val="26"/>
        </w:rPr>
      </w:pPr>
      <w:r>
        <w:rPr>
          <w:sz w:val="26"/>
          <w:szCs w:val="26"/>
        </w:rPr>
        <w:t xml:space="preserve">Proposed Agreements with City and Richland County </w:t>
      </w:r>
      <w:r w:rsidR="001242FC">
        <w:rPr>
          <w:sz w:val="26"/>
          <w:szCs w:val="26"/>
        </w:rPr>
        <w:t>– (Repayment) Frannie Heizer suggest the Board authorize the Executive Committee to approve the final agreement.</w:t>
      </w:r>
    </w:p>
    <w:p w:rsidR="00A42EDB" w:rsidRDefault="00A42EDB" w:rsidP="00A42EDB">
      <w:pPr>
        <w:pStyle w:val="NoSpacing"/>
        <w:rPr>
          <w:sz w:val="26"/>
          <w:szCs w:val="26"/>
        </w:rPr>
      </w:pPr>
    </w:p>
    <w:p w:rsidR="008A7BD2" w:rsidRDefault="001242FC" w:rsidP="001242FC">
      <w:pPr>
        <w:pStyle w:val="NoSpacing"/>
        <w:ind w:left="1080"/>
        <w:rPr>
          <w:b/>
          <w:sz w:val="26"/>
          <w:szCs w:val="26"/>
        </w:rPr>
      </w:pPr>
      <w:r w:rsidRPr="001242FC">
        <w:rPr>
          <w:b/>
          <w:sz w:val="26"/>
          <w:szCs w:val="26"/>
        </w:rPr>
        <w:t>A motion was made by Lill Mood and seconded by Mac Bennett to authorize the Executive Committee to approve the final agreement with City of Columbia and Richland County. Motion passed unanimously.</w:t>
      </w:r>
      <w:r w:rsidR="008A7BD2" w:rsidRPr="001242FC">
        <w:rPr>
          <w:b/>
          <w:sz w:val="26"/>
          <w:szCs w:val="26"/>
        </w:rPr>
        <w:t xml:space="preserve"> </w:t>
      </w:r>
    </w:p>
    <w:p w:rsidR="00A42EDB" w:rsidRPr="001242FC" w:rsidRDefault="00A42EDB" w:rsidP="001242FC">
      <w:pPr>
        <w:pStyle w:val="NoSpacing"/>
        <w:ind w:left="1080"/>
        <w:rPr>
          <w:b/>
          <w:sz w:val="26"/>
          <w:szCs w:val="26"/>
        </w:rPr>
      </w:pPr>
    </w:p>
    <w:p w:rsidR="008A7BD2" w:rsidRDefault="008A7BD2" w:rsidP="008A7BD2">
      <w:pPr>
        <w:pStyle w:val="NoSpacing"/>
        <w:numPr>
          <w:ilvl w:val="0"/>
          <w:numId w:val="13"/>
        </w:numPr>
        <w:rPr>
          <w:sz w:val="26"/>
          <w:szCs w:val="26"/>
        </w:rPr>
      </w:pPr>
      <w:r>
        <w:rPr>
          <w:sz w:val="26"/>
          <w:szCs w:val="26"/>
        </w:rPr>
        <w:t xml:space="preserve">Proposed Lease with City of Columbia </w:t>
      </w:r>
      <w:r w:rsidR="001242FC">
        <w:rPr>
          <w:sz w:val="26"/>
          <w:szCs w:val="26"/>
        </w:rPr>
        <w:t>–</w:t>
      </w:r>
      <w:r>
        <w:rPr>
          <w:sz w:val="26"/>
          <w:szCs w:val="26"/>
        </w:rPr>
        <w:t xml:space="preserve"> </w:t>
      </w:r>
    </w:p>
    <w:p w:rsidR="00A42EDB" w:rsidRDefault="00A42EDB" w:rsidP="00A42EDB">
      <w:pPr>
        <w:pStyle w:val="NoSpacing"/>
        <w:rPr>
          <w:sz w:val="26"/>
          <w:szCs w:val="26"/>
        </w:rPr>
      </w:pPr>
    </w:p>
    <w:p w:rsidR="001242FC" w:rsidRDefault="001242FC" w:rsidP="008A7BD2">
      <w:pPr>
        <w:pStyle w:val="NoSpacing"/>
        <w:numPr>
          <w:ilvl w:val="0"/>
          <w:numId w:val="13"/>
        </w:numPr>
        <w:rPr>
          <w:sz w:val="26"/>
          <w:szCs w:val="26"/>
        </w:rPr>
      </w:pPr>
      <w:r>
        <w:rPr>
          <w:sz w:val="26"/>
          <w:szCs w:val="26"/>
        </w:rPr>
        <w:t xml:space="preserve">Agenda’s must state that </w:t>
      </w:r>
      <w:r w:rsidR="00A42EDB">
        <w:rPr>
          <w:sz w:val="26"/>
          <w:szCs w:val="26"/>
        </w:rPr>
        <w:t>everything could be</w:t>
      </w:r>
      <w:r>
        <w:rPr>
          <w:sz w:val="26"/>
          <w:szCs w:val="26"/>
        </w:rPr>
        <w:t xml:space="preserve"> a potential </w:t>
      </w:r>
      <w:r w:rsidR="00A42EDB">
        <w:rPr>
          <w:sz w:val="26"/>
          <w:szCs w:val="26"/>
        </w:rPr>
        <w:t>action item.</w:t>
      </w:r>
    </w:p>
    <w:p w:rsidR="00A42EDB" w:rsidRDefault="00A42EDB" w:rsidP="00A42EDB">
      <w:pPr>
        <w:pStyle w:val="NoSpacing"/>
        <w:ind w:left="1080"/>
        <w:rPr>
          <w:sz w:val="26"/>
          <w:szCs w:val="26"/>
        </w:rPr>
      </w:pPr>
    </w:p>
    <w:p w:rsidR="00A42EDB" w:rsidRDefault="00A42EDB" w:rsidP="00A42EDB">
      <w:pPr>
        <w:pStyle w:val="NoSpacing"/>
        <w:ind w:left="1080"/>
        <w:rPr>
          <w:sz w:val="26"/>
          <w:szCs w:val="26"/>
        </w:rPr>
      </w:pPr>
      <w:r>
        <w:rPr>
          <w:sz w:val="26"/>
          <w:szCs w:val="26"/>
        </w:rPr>
        <w:t>Mac Bennett stated that he would like to have a Risk Management overview.</w:t>
      </w:r>
    </w:p>
    <w:p w:rsidR="00667347" w:rsidRPr="00667347" w:rsidRDefault="00667347" w:rsidP="00667347">
      <w:pPr>
        <w:pStyle w:val="NoSpacing"/>
        <w:rPr>
          <w:sz w:val="26"/>
          <w:szCs w:val="26"/>
        </w:rPr>
      </w:pPr>
    </w:p>
    <w:p w:rsidR="005C47D5" w:rsidRPr="00667347" w:rsidRDefault="005C47D5" w:rsidP="005C47D5">
      <w:pPr>
        <w:pStyle w:val="NoSpacing"/>
        <w:rPr>
          <w:sz w:val="26"/>
          <w:szCs w:val="26"/>
        </w:rPr>
      </w:pPr>
    </w:p>
    <w:p w:rsidR="005C47D5" w:rsidRPr="00667347" w:rsidRDefault="005C47D5" w:rsidP="0059310C">
      <w:pPr>
        <w:pStyle w:val="NoSpacing"/>
        <w:numPr>
          <w:ilvl w:val="0"/>
          <w:numId w:val="7"/>
        </w:numPr>
        <w:rPr>
          <w:sz w:val="26"/>
          <w:szCs w:val="26"/>
        </w:rPr>
      </w:pPr>
      <w:r w:rsidRPr="00667347">
        <w:rPr>
          <w:b/>
          <w:sz w:val="26"/>
          <w:szCs w:val="26"/>
        </w:rPr>
        <w:t>ADJOURN</w:t>
      </w:r>
    </w:p>
    <w:p w:rsidR="005C47D5" w:rsidRPr="00667347" w:rsidRDefault="005C47D5" w:rsidP="005C47D5">
      <w:pPr>
        <w:pStyle w:val="NoSpacing"/>
        <w:rPr>
          <w:sz w:val="26"/>
          <w:szCs w:val="26"/>
        </w:rPr>
      </w:pPr>
    </w:p>
    <w:p w:rsidR="005C47D5" w:rsidRDefault="005C47D5" w:rsidP="005C47D5">
      <w:pPr>
        <w:pStyle w:val="NoSpacing"/>
        <w:ind w:left="720"/>
        <w:rPr>
          <w:b/>
          <w:sz w:val="26"/>
          <w:szCs w:val="26"/>
        </w:rPr>
      </w:pPr>
      <w:r w:rsidRPr="00667347">
        <w:rPr>
          <w:b/>
          <w:sz w:val="26"/>
          <w:szCs w:val="26"/>
        </w:rPr>
        <w:t>A motion was made by Lill Mood and seconded by Mac Bennett to adjourn the meeting. Motion passed unanimously.</w:t>
      </w:r>
    </w:p>
    <w:p w:rsidR="00A42EDB" w:rsidRPr="00667347" w:rsidRDefault="00A42EDB" w:rsidP="005C47D5">
      <w:pPr>
        <w:pStyle w:val="NoSpacing"/>
        <w:ind w:left="720"/>
        <w:rPr>
          <w:b/>
          <w:sz w:val="26"/>
          <w:szCs w:val="26"/>
        </w:rPr>
      </w:pPr>
    </w:p>
    <w:p w:rsidR="005C47D5" w:rsidRPr="00667347" w:rsidRDefault="005C47D5" w:rsidP="005C47D5">
      <w:pPr>
        <w:pStyle w:val="NoSpacing"/>
        <w:ind w:left="720"/>
        <w:rPr>
          <w:sz w:val="26"/>
          <w:szCs w:val="26"/>
        </w:rPr>
      </w:pPr>
      <w:r w:rsidRPr="00667347">
        <w:rPr>
          <w:sz w:val="26"/>
          <w:szCs w:val="26"/>
        </w:rPr>
        <w:t>Chairman Brian DeQuincey Newman adjourned the meeting at approximately 1:31 PM.</w:t>
      </w:r>
    </w:p>
    <w:p w:rsidR="005C47D5" w:rsidRPr="00667347" w:rsidRDefault="005C47D5" w:rsidP="005C47D5">
      <w:pPr>
        <w:pStyle w:val="NoSpacing"/>
        <w:ind w:left="720"/>
        <w:rPr>
          <w:sz w:val="26"/>
          <w:szCs w:val="26"/>
        </w:rPr>
      </w:pPr>
    </w:p>
    <w:p w:rsidR="005C47D5" w:rsidRPr="00667347" w:rsidRDefault="005C47D5" w:rsidP="005C47D5">
      <w:pPr>
        <w:pStyle w:val="NoSpacing"/>
        <w:ind w:left="720"/>
        <w:rPr>
          <w:sz w:val="26"/>
          <w:szCs w:val="26"/>
        </w:rPr>
      </w:pPr>
    </w:p>
    <w:p w:rsidR="000253E4" w:rsidRPr="00667347" w:rsidRDefault="005C47D5" w:rsidP="001D3B63">
      <w:pPr>
        <w:pStyle w:val="NoSpacing"/>
        <w:ind w:left="720"/>
        <w:rPr>
          <w:sz w:val="26"/>
          <w:szCs w:val="26"/>
        </w:rPr>
      </w:pPr>
      <w:r w:rsidRPr="00667347">
        <w:rPr>
          <w:i/>
          <w:sz w:val="26"/>
          <w:szCs w:val="26"/>
        </w:rPr>
        <w:t>CMRTA Board Meeting minute</w:t>
      </w:r>
      <w:r w:rsidR="001D3B63" w:rsidRPr="00667347">
        <w:rPr>
          <w:i/>
          <w:sz w:val="26"/>
          <w:szCs w:val="26"/>
        </w:rPr>
        <w:t>s</w:t>
      </w:r>
      <w:r w:rsidRPr="00667347">
        <w:rPr>
          <w:i/>
          <w:sz w:val="26"/>
          <w:szCs w:val="26"/>
        </w:rPr>
        <w:t xml:space="preserve"> are prepared and presented in summary form, audio recordings of the meetings are on file at the CMRTA.</w:t>
      </w:r>
    </w:p>
    <w:sectPr w:rsidR="000253E4" w:rsidRPr="00667347" w:rsidSect="001D3B63">
      <w:headerReference w:type="default" r:id="rId8"/>
      <w:headerReference w:type="first" r:id="rId9"/>
      <w:footerReference w:type="first" r:id="rId10"/>
      <w:pgSz w:w="12240" w:h="15840"/>
      <w:pgMar w:top="720" w:right="720" w:bottom="720" w:left="720" w:header="720" w:footer="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42FC" w:rsidRDefault="001242FC" w:rsidP="005C47D5">
      <w:pPr>
        <w:spacing w:after="0" w:line="240" w:lineRule="auto"/>
      </w:pPr>
      <w:r>
        <w:separator/>
      </w:r>
    </w:p>
  </w:endnote>
  <w:endnote w:type="continuationSeparator" w:id="0">
    <w:p w:rsidR="001242FC" w:rsidRDefault="001242FC" w:rsidP="005C47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2FC" w:rsidRDefault="001242FC">
    <w:pPr>
      <w:pStyle w:val="Footer"/>
    </w:pPr>
    <w:r>
      <w:t xml:space="preserve">Central Midlands Regional Transit Authority Board of Directors Meeting Minutes 20130626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42FC" w:rsidRDefault="001242FC" w:rsidP="005C47D5">
      <w:pPr>
        <w:spacing w:after="0" w:line="240" w:lineRule="auto"/>
      </w:pPr>
      <w:r>
        <w:separator/>
      </w:r>
    </w:p>
  </w:footnote>
  <w:footnote w:type="continuationSeparator" w:id="0">
    <w:p w:rsidR="001242FC" w:rsidRDefault="001242FC" w:rsidP="005C47D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2FC" w:rsidRDefault="001242FC" w:rsidP="00FA3C03">
    <w:pPr>
      <w:pStyle w:val="Header"/>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2FC" w:rsidRDefault="001242FC">
    <w:pPr>
      <w:pStyle w:val="Header"/>
    </w:pPr>
    <w:r w:rsidRPr="001D3B63">
      <w:rPr>
        <w:noProof/>
        <w:lang w:bidi="ar-SA"/>
      </w:rPr>
      <w:drawing>
        <wp:inline distT="0" distB="0" distL="0" distR="0">
          <wp:extent cx="5943600" cy="1118235"/>
          <wp:effectExtent l="0" t="0" r="0" b="571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3-05-01 - The Comet Logo PNG.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943600" cy="111823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D2383"/>
    <w:multiLevelType w:val="hybridMultilevel"/>
    <w:tmpl w:val="743A500E"/>
    <w:lvl w:ilvl="0" w:tplc="4B986C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24E5B60"/>
    <w:multiLevelType w:val="hybridMultilevel"/>
    <w:tmpl w:val="1614480A"/>
    <w:lvl w:ilvl="0" w:tplc="9D3A30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7AB30A5"/>
    <w:multiLevelType w:val="hybridMultilevel"/>
    <w:tmpl w:val="E09204C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C0479DC"/>
    <w:multiLevelType w:val="hybridMultilevel"/>
    <w:tmpl w:val="7D1892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21A5038"/>
    <w:multiLevelType w:val="hybridMultilevel"/>
    <w:tmpl w:val="1A9AC94A"/>
    <w:lvl w:ilvl="0" w:tplc="2AAED6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36E3503"/>
    <w:multiLevelType w:val="hybridMultilevel"/>
    <w:tmpl w:val="18E0B4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4DF7EEE"/>
    <w:multiLevelType w:val="hybridMultilevel"/>
    <w:tmpl w:val="4F12FDC6"/>
    <w:lvl w:ilvl="0" w:tplc="53267472">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DA949A3"/>
    <w:multiLevelType w:val="hybridMultilevel"/>
    <w:tmpl w:val="5E3A5B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0B57C22"/>
    <w:multiLevelType w:val="hybridMultilevel"/>
    <w:tmpl w:val="228A54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5AC65EA"/>
    <w:multiLevelType w:val="hybridMultilevel"/>
    <w:tmpl w:val="B7769838"/>
    <w:lvl w:ilvl="0" w:tplc="0E68FC8C">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B4C30B4"/>
    <w:multiLevelType w:val="hybridMultilevel"/>
    <w:tmpl w:val="5EA0795C"/>
    <w:lvl w:ilvl="0" w:tplc="5B2400C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70E2DBD"/>
    <w:multiLevelType w:val="hybridMultilevel"/>
    <w:tmpl w:val="2A566DC2"/>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nsid w:val="78B63967"/>
    <w:multiLevelType w:val="hybridMultilevel"/>
    <w:tmpl w:val="4B926D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5"/>
  </w:num>
  <w:num w:numId="3">
    <w:abstractNumId w:val="2"/>
  </w:num>
  <w:num w:numId="4">
    <w:abstractNumId w:val="11"/>
  </w:num>
  <w:num w:numId="5">
    <w:abstractNumId w:val="4"/>
  </w:num>
  <w:num w:numId="6">
    <w:abstractNumId w:val="7"/>
  </w:num>
  <w:num w:numId="7">
    <w:abstractNumId w:val="10"/>
  </w:num>
  <w:num w:numId="8">
    <w:abstractNumId w:val="3"/>
  </w:num>
  <w:num w:numId="9">
    <w:abstractNumId w:val="12"/>
  </w:num>
  <w:num w:numId="10">
    <w:abstractNumId w:val="9"/>
  </w:num>
  <w:num w:numId="11">
    <w:abstractNumId w:val="6"/>
  </w:num>
  <w:num w:numId="12">
    <w:abstractNumId w:val="1"/>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00"/>
  <w:displayHorizontalDrawingGridEvery w:val="2"/>
  <w:characterSpacingControl w:val="doNotCompress"/>
  <w:hdrShapeDefaults>
    <o:shapedefaults v:ext="edit" spidmax="6145"/>
  </w:hdrShapeDefaults>
  <w:footnotePr>
    <w:footnote w:id="-1"/>
    <w:footnote w:id="0"/>
  </w:footnotePr>
  <w:endnotePr>
    <w:endnote w:id="-1"/>
    <w:endnote w:id="0"/>
  </w:endnotePr>
  <w:compat/>
  <w:rsids>
    <w:rsidRoot w:val="000253E4"/>
    <w:rsid w:val="000253E4"/>
    <w:rsid w:val="001242FC"/>
    <w:rsid w:val="00173F72"/>
    <w:rsid w:val="001D3B63"/>
    <w:rsid w:val="002C4051"/>
    <w:rsid w:val="00583187"/>
    <w:rsid w:val="0059310C"/>
    <w:rsid w:val="005C47D5"/>
    <w:rsid w:val="00667347"/>
    <w:rsid w:val="00750EDE"/>
    <w:rsid w:val="00821D90"/>
    <w:rsid w:val="00894CE0"/>
    <w:rsid w:val="008A7BD2"/>
    <w:rsid w:val="00A42EDB"/>
    <w:rsid w:val="00C07497"/>
    <w:rsid w:val="00C34DE7"/>
    <w:rsid w:val="00CC4390"/>
    <w:rsid w:val="00E65735"/>
    <w:rsid w:val="00F01554"/>
    <w:rsid w:val="00F12B4A"/>
    <w:rsid w:val="00FA3C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en-US"/>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F72"/>
  </w:style>
  <w:style w:type="paragraph" w:styleId="Heading1">
    <w:name w:val="heading 1"/>
    <w:basedOn w:val="Normal"/>
    <w:next w:val="Normal"/>
    <w:link w:val="Heading1Char"/>
    <w:uiPriority w:val="9"/>
    <w:qFormat/>
    <w:rsid w:val="00173F72"/>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173F72"/>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173F72"/>
    <w:pPr>
      <w:spacing w:after="0"/>
      <w:jc w:val="left"/>
      <w:outlineLvl w:val="2"/>
    </w:pPr>
    <w:rPr>
      <w:smallCaps/>
      <w:spacing w:val="5"/>
      <w:sz w:val="24"/>
      <w:szCs w:val="24"/>
    </w:rPr>
  </w:style>
  <w:style w:type="paragraph" w:styleId="Heading4">
    <w:name w:val="heading 4"/>
    <w:basedOn w:val="Normal"/>
    <w:next w:val="Normal"/>
    <w:link w:val="Heading4Char"/>
    <w:uiPriority w:val="9"/>
    <w:unhideWhenUsed/>
    <w:qFormat/>
    <w:rsid w:val="00173F72"/>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173F72"/>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173F72"/>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173F72"/>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173F72"/>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173F72"/>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3F72"/>
    <w:rPr>
      <w:smallCaps/>
      <w:spacing w:val="5"/>
      <w:sz w:val="32"/>
      <w:szCs w:val="32"/>
    </w:rPr>
  </w:style>
  <w:style w:type="character" w:customStyle="1" w:styleId="Heading2Char">
    <w:name w:val="Heading 2 Char"/>
    <w:basedOn w:val="DefaultParagraphFont"/>
    <w:link w:val="Heading2"/>
    <w:uiPriority w:val="9"/>
    <w:rsid w:val="00173F72"/>
    <w:rPr>
      <w:smallCaps/>
      <w:spacing w:val="5"/>
      <w:sz w:val="28"/>
      <w:szCs w:val="28"/>
    </w:rPr>
  </w:style>
  <w:style w:type="character" w:customStyle="1" w:styleId="Heading3Char">
    <w:name w:val="Heading 3 Char"/>
    <w:basedOn w:val="DefaultParagraphFont"/>
    <w:link w:val="Heading3"/>
    <w:uiPriority w:val="9"/>
    <w:rsid w:val="00173F72"/>
    <w:rPr>
      <w:smallCaps/>
      <w:spacing w:val="5"/>
      <w:sz w:val="24"/>
      <w:szCs w:val="24"/>
    </w:rPr>
  </w:style>
  <w:style w:type="character" w:customStyle="1" w:styleId="Heading4Char">
    <w:name w:val="Heading 4 Char"/>
    <w:basedOn w:val="DefaultParagraphFont"/>
    <w:link w:val="Heading4"/>
    <w:uiPriority w:val="9"/>
    <w:rsid w:val="00173F72"/>
    <w:rPr>
      <w:smallCaps/>
      <w:spacing w:val="10"/>
      <w:sz w:val="22"/>
      <w:szCs w:val="22"/>
    </w:rPr>
  </w:style>
  <w:style w:type="character" w:customStyle="1" w:styleId="Heading5Char">
    <w:name w:val="Heading 5 Char"/>
    <w:basedOn w:val="DefaultParagraphFont"/>
    <w:link w:val="Heading5"/>
    <w:uiPriority w:val="9"/>
    <w:semiHidden/>
    <w:rsid w:val="00173F72"/>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173F72"/>
    <w:rPr>
      <w:smallCaps/>
      <w:color w:val="C0504D" w:themeColor="accent2"/>
      <w:spacing w:val="5"/>
      <w:sz w:val="22"/>
    </w:rPr>
  </w:style>
  <w:style w:type="character" w:customStyle="1" w:styleId="Heading7Char">
    <w:name w:val="Heading 7 Char"/>
    <w:basedOn w:val="DefaultParagraphFont"/>
    <w:link w:val="Heading7"/>
    <w:uiPriority w:val="9"/>
    <w:semiHidden/>
    <w:rsid w:val="00173F72"/>
    <w:rPr>
      <w:b/>
      <w:smallCaps/>
      <w:color w:val="C0504D" w:themeColor="accent2"/>
      <w:spacing w:val="10"/>
    </w:rPr>
  </w:style>
  <w:style w:type="character" w:customStyle="1" w:styleId="Heading8Char">
    <w:name w:val="Heading 8 Char"/>
    <w:basedOn w:val="DefaultParagraphFont"/>
    <w:link w:val="Heading8"/>
    <w:uiPriority w:val="9"/>
    <w:semiHidden/>
    <w:rsid w:val="00173F72"/>
    <w:rPr>
      <w:b/>
      <w:i/>
      <w:smallCaps/>
      <w:color w:val="943634" w:themeColor="accent2" w:themeShade="BF"/>
    </w:rPr>
  </w:style>
  <w:style w:type="character" w:customStyle="1" w:styleId="Heading9Char">
    <w:name w:val="Heading 9 Char"/>
    <w:basedOn w:val="DefaultParagraphFont"/>
    <w:link w:val="Heading9"/>
    <w:uiPriority w:val="9"/>
    <w:semiHidden/>
    <w:rsid w:val="00173F72"/>
    <w:rPr>
      <w:b/>
      <w:i/>
      <w:smallCaps/>
      <w:color w:val="622423" w:themeColor="accent2" w:themeShade="7F"/>
    </w:rPr>
  </w:style>
  <w:style w:type="paragraph" w:styleId="Caption">
    <w:name w:val="caption"/>
    <w:basedOn w:val="Normal"/>
    <w:next w:val="Normal"/>
    <w:uiPriority w:val="35"/>
    <w:semiHidden/>
    <w:unhideWhenUsed/>
    <w:qFormat/>
    <w:rsid w:val="00173F72"/>
    <w:rPr>
      <w:b/>
      <w:bCs/>
      <w:caps/>
      <w:sz w:val="16"/>
      <w:szCs w:val="18"/>
    </w:rPr>
  </w:style>
  <w:style w:type="paragraph" w:styleId="Title">
    <w:name w:val="Title"/>
    <w:basedOn w:val="Normal"/>
    <w:next w:val="Normal"/>
    <w:link w:val="TitleChar"/>
    <w:uiPriority w:val="10"/>
    <w:qFormat/>
    <w:rsid w:val="00173F72"/>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173F72"/>
    <w:rPr>
      <w:smallCaps/>
      <w:sz w:val="48"/>
      <w:szCs w:val="48"/>
    </w:rPr>
  </w:style>
  <w:style w:type="paragraph" w:styleId="Subtitle">
    <w:name w:val="Subtitle"/>
    <w:basedOn w:val="Normal"/>
    <w:next w:val="Normal"/>
    <w:link w:val="SubtitleChar"/>
    <w:uiPriority w:val="11"/>
    <w:qFormat/>
    <w:rsid w:val="00173F72"/>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173F72"/>
    <w:rPr>
      <w:rFonts w:asciiTheme="majorHAnsi" w:eastAsiaTheme="majorEastAsia" w:hAnsiTheme="majorHAnsi" w:cstheme="majorBidi"/>
      <w:szCs w:val="22"/>
    </w:rPr>
  </w:style>
  <w:style w:type="character" w:styleId="Strong">
    <w:name w:val="Strong"/>
    <w:uiPriority w:val="22"/>
    <w:qFormat/>
    <w:rsid w:val="00173F72"/>
    <w:rPr>
      <w:b/>
      <w:color w:val="C0504D" w:themeColor="accent2"/>
    </w:rPr>
  </w:style>
  <w:style w:type="character" w:styleId="Emphasis">
    <w:name w:val="Emphasis"/>
    <w:uiPriority w:val="20"/>
    <w:qFormat/>
    <w:rsid w:val="00173F72"/>
    <w:rPr>
      <w:b/>
      <w:i/>
      <w:spacing w:val="10"/>
    </w:rPr>
  </w:style>
  <w:style w:type="paragraph" w:styleId="NoSpacing">
    <w:name w:val="No Spacing"/>
    <w:basedOn w:val="Normal"/>
    <w:link w:val="NoSpacingChar"/>
    <w:uiPriority w:val="1"/>
    <w:qFormat/>
    <w:rsid w:val="00173F72"/>
    <w:pPr>
      <w:spacing w:after="0" w:line="240" w:lineRule="auto"/>
    </w:pPr>
  </w:style>
  <w:style w:type="character" w:customStyle="1" w:styleId="NoSpacingChar">
    <w:name w:val="No Spacing Char"/>
    <w:basedOn w:val="DefaultParagraphFont"/>
    <w:link w:val="NoSpacing"/>
    <w:uiPriority w:val="1"/>
    <w:rsid w:val="00173F72"/>
  </w:style>
  <w:style w:type="paragraph" w:styleId="ListParagraph">
    <w:name w:val="List Paragraph"/>
    <w:basedOn w:val="Normal"/>
    <w:uiPriority w:val="34"/>
    <w:qFormat/>
    <w:rsid w:val="00173F72"/>
    <w:pPr>
      <w:ind w:left="720"/>
      <w:contextualSpacing/>
    </w:pPr>
  </w:style>
  <w:style w:type="paragraph" w:styleId="Quote">
    <w:name w:val="Quote"/>
    <w:basedOn w:val="Normal"/>
    <w:next w:val="Normal"/>
    <w:link w:val="QuoteChar"/>
    <w:uiPriority w:val="29"/>
    <w:qFormat/>
    <w:rsid w:val="00173F72"/>
    <w:rPr>
      <w:i/>
    </w:rPr>
  </w:style>
  <w:style w:type="character" w:customStyle="1" w:styleId="QuoteChar">
    <w:name w:val="Quote Char"/>
    <w:basedOn w:val="DefaultParagraphFont"/>
    <w:link w:val="Quote"/>
    <w:uiPriority w:val="29"/>
    <w:rsid w:val="00173F72"/>
    <w:rPr>
      <w:i/>
    </w:rPr>
  </w:style>
  <w:style w:type="paragraph" w:styleId="IntenseQuote">
    <w:name w:val="Intense Quote"/>
    <w:basedOn w:val="Normal"/>
    <w:next w:val="Normal"/>
    <w:link w:val="IntenseQuoteChar"/>
    <w:uiPriority w:val="30"/>
    <w:qFormat/>
    <w:rsid w:val="00173F72"/>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173F72"/>
    <w:rPr>
      <w:b/>
      <w:i/>
      <w:color w:val="FFFFFF" w:themeColor="background1"/>
      <w:shd w:val="clear" w:color="auto" w:fill="C0504D" w:themeFill="accent2"/>
    </w:rPr>
  </w:style>
  <w:style w:type="character" w:styleId="SubtleEmphasis">
    <w:name w:val="Subtle Emphasis"/>
    <w:uiPriority w:val="19"/>
    <w:qFormat/>
    <w:rsid w:val="00173F72"/>
    <w:rPr>
      <w:i/>
    </w:rPr>
  </w:style>
  <w:style w:type="character" w:styleId="IntenseEmphasis">
    <w:name w:val="Intense Emphasis"/>
    <w:uiPriority w:val="21"/>
    <w:qFormat/>
    <w:rsid w:val="00173F72"/>
    <w:rPr>
      <w:b/>
      <w:i/>
      <w:color w:val="C0504D" w:themeColor="accent2"/>
      <w:spacing w:val="10"/>
    </w:rPr>
  </w:style>
  <w:style w:type="character" w:styleId="SubtleReference">
    <w:name w:val="Subtle Reference"/>
    <w:uiPriority w:val="31"/>
    <w:qFormat/>
    <w:rsid w:val="00173F72"/>
    <w:rPr>
      <w:b/>
    </w:rPr>
  </w:style>
  <w:style w:type="character" w:styleId="IntenseReference">
    <w:name w:val="Intense Reference"/>
    <w:uiPriority w:val="32"/>
    <w:qFormat/>
    <w:rsid w:val="00173F72"/>
    <w:rPr>
      <w:b/>
      <w:bCs/>
      <w:smallCaps/>
      <w:spacing w:val="5"/>
      <w:sz w:val="22"/>
      <w:szCs w:val="22"/>
      <w:u w:val="single"/>
    </w:rPr>
  </w:style>
  <w:style w:type="character" w:styleId="BookTitle">
    <w:name w:val="Book Title"/>
    <w:uiPriority w:val="33"/>
    <w:qFormat/>
    <w:rsid w:val="00173F72"/>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173F72"/>
    <w:pPr>
      <w:outlineLvl w:val="9"/>
    </w:pPr>
  </w:style>
  <w:style w:type="paragraph" w:styleId="Header">
    <w:name w:val="header"/>
    <w:basedOn w:val="Normal"/>
    <w:link w:val="HeaderChar"/>
    <w:uiPriority w:val="99"/>
    <w:unhideWhenUsed/>
    <w:rsid w:val="005C47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47D5"/>
  </w:style>
  <w:style w:type="paragraph" w:styleId="Footer">
    <w:name w:val="footer"/>
    <w:basedOn w:val="Normal"/>
    <w:link w:val="FooterChar"/>
    <w:uiPriority w:val="99"/>
    <w:semiHidden/>
    <w:unhideWhenUsed/>
    <w:rsid w:val="005C47D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C47D5"/>
  </w:style>
  <w:style w:type="paragraph" w:styleId="BalloonText">
    <w:name w:val="Balloon Text"/>
    <w:basedOn w:val="Normal"/>
    <w:link w:val="BalloonTextChar"/>
    <w:uiPriority w:val="99"/>
    <w:semiHidden/>
    <w:unhideWhenUsed/>
    <w:rsid w:val="00FA3C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3C0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1E43803C8CBCB644AB2E97CE53771283" ma:contentTypeVersion="8" ma:contentTypeDescription="Create a new document." ma:contentTypeScope="" ma:versionID="cbd6f5e970f3a5bd71675a4e1eae5619">
  <xsd:schema xmlns:xsd="http://www.w3.org/2001/XMLSchema" xmlns:xs="http://www.w3.org/2001/XMLSchema" xmlns:p="http://schemas.microsoft.com/office/2006/metadata/properties" xmlns:ns2="6040a31f-b30d-4bff-b4b7-4e2aab82e296" xmlns:ns3="d0d11253-e952-41ea-99b2-4f980b6eabc5" targetNamespace="http://schemas.microsoft.com/office/2006/metadata/properties" ma:root="true" ma:fieldsID="fbbf674bae2510c288f381c012270c27" ns2:_="" ns3:_="">
    <xsd:import namespace="6040a31f-b30d-4bff-b4b7-4e2aab82e296"/>
    <xsd:import namespace="d0d11253-e952-41ea-99b2-4f980b6eabc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40a31f-b30d-4bff-b4b7-4e2aab82e2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d11253-e952-41ea-99b2-4f980b6eabc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48FA721-1D4C-45ED-A53D-491F704C4DC0}">
  <ds:schemaRefs>
    <ds:schemaRef ds:uri="http://schemas.openxmlformats.org/officeDocument/2006/bibliography"/>
  </ds:schemaRefs>
</ds:datastoreItem>
</file>

<file path=customXml/itemProps2.xml><?xml version="1.0" encoding="utf-8"?>
<ds:datastoreItem xmlns:ds="http://schemas.openxmlformats.org/officeDocument/2006/customXml" ds:itemID="{573875B6-520A-47A2-B833-D8F1D333D69E}"/>
</file>

<file path=customXml/itemProps3.xml><?xml version="1.0" encoding="utf-8"?>
<ds:datastoreItem xmlns:ds="http://schemas.openxmlformats.org/officeDocument/2006/customXml" ds:itemID="{724D51A4-5F23-43F6-8EBC-96B4F433AFD6}"/>
</file>

<file path=customXml/itemProps4.xml><?xml version="1.0" encoding="utf-8"?>
<ds:datastoreItem xmlns:ds="http://schemas.openxmlformats.org/officeDocument/2006/customXml" ds:itemID="{1B5A82D6-8BB1-497B-8930-97D1CDC8BFEC}"/>
</file>

<file path=docProps/app.xml><?xml version="1.0" encoding="utf-8"?>
<Properties xmlns="http://schemas.openxmlformats.org/officeDocument/2006/extended-properties" xmlns:vt="http://schemas.openxmlformats.org/officeDocument/2006/docPropsVTypes">
  <Template>Normal</Template>
  <TotalTime>31</TotalTime>
  <Pages>5</Pages>
  <Words>1272</Words>
  <Characters>7251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Missy Seger</dc:creator>
  <cp:lastModifiedBy>Missy Seger</cp:lastModifiedBy>
  <cp:revision>4</cp:revision>
  <cp:lastPrinted>2013-07-17T15:54:00Z</cp:lastPrinted>
  <dcterms:created xsi:type="dcterms:W3CDTF">2013-07-17T16:45:00Z</dcterms:created>
  <dcterms:modified xsi:type="dcterms:W3CDTF">2013-07-17T19:12:00Z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0x0101001E43803C8CBCB644AB2E97CE53771283</vt:lpwstr>
  </property>
  <property fmtid="{D5CDD505-2E9C-101B-9397-08002B2CF9AE}" pid="3" name="Order">
    <vt:r8>5971600</vt:r8>
  </property>
</Properties>
</file>