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0809693F"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7D1404">
        <w:rPr>
          <w:rFonts w:cstheme="minorHAnsi"/>
          <w:b/>
          <w:sz w:val="24"/>
          <w:szCs w:val="24"/>
        </w:rPr>
        <w:t>June 21,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bookmarkStart w:id="0" w:name="_GoBack"/>
      <w:bookmarkEnd w:id="0"/>
    </w:p>
    <w:p w14:paraId="5F125C49" w14:textId="2819F0E0"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3F4871">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36D0972" w14:textId="1EE1B4F7" w:rsidR="00A07D4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1B5348">
        <w:rPr>
          <w:rFonts w:cstheme="minorHAnsi"/>
          <w:sz w:val="24"/>
          <w:szCs w:val="24"/>
        </w:rPr>
        <w:tab/>
      </w:r>
      <w:r w:rsidR="001B5348">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3FDF7913" w14:textId="5675B958" w:rsidR="00F90264" w:rsidRDefault="001B5348" w:rsidP="00FA3C03">
      <w:pPr>
        <w:pStyle w:val="NoSpacing"/>
        <w:rPr>
          <w:rFonts w:cstheme="minorHAnsi"/>
          <w:sz w:val="24"/>
          <w:szCs w:val="24"/>
        </w:rPr>
      </w:pPr>
      <w:r>
        <w:rPr>
          <w:rFonts w:cstheme="minorHAnsi"/>
          <w:b/>
          <w:sz w:val="24"/>
          <w:szCs w:val="24"/>
          <w:u w:val="single"/>
        </w:rPr>
        <w:t>F</w:t>
      </w:r>
      <w:r w:rsidR="0027252A" w:rsidRPr="002F6F8E">
        <w:rPr>
          <w:rFonts w:cstheme="minorHAnsi"/>
          <w:b/>
          <w:sz w:val="24"/>
          <w:szCs w:val="24"/>
          <w:u w:val="single"/>
        </w:rPr>
        <w:t>orest Acres</w:t>
      </w:r>
      <w:r w:rsidR="0027252A" w:rsidRPr="002F6F8E">
        <w:rPr>
          <w:rFonts w:cstheme="minorHAnsi"/>
          <w:sz w:val="24"/>
          <w:szCs w:val="24"/>
        </w:rPr>
        <w:tab/>
      </w:r>
      <w:r w:rsidR="0027252A"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Chuck Statler, Derrick, Stubbs and Stith*</w:t>
      </w:r>
    </w:p>
    <w:p w14:paraId="070450B1" w14:textId="3D642026"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B5348">
        <w:rPr>
          <w:rFonts w:cstheme="minorHAnsi"/>
          <w:sz w:val="24"/>
          <w:szCs w:val="24"/>
        </w:rPr>
        <w:t>Chris Land, Transport Care Services</w:t>
      </w:r>
    </w:p>
    <w:p w14:paraId="096677DC" w14:textId="0A2B6DB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3F4871">
        <w:rPr>
          <w:rFonts w:cstheme="minorHAnsi"/>
          <w:sz w:val="24"/>
          <w:szCs w:val="24"/>
        </w:rPr>
        <w:t>*</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5C216630"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Leah Moody, Consultant</w:t>
      </w:r>
    </w:p>
    <w:p w14:paraId="27745EA7" w14:textId="46AF112E"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3F4871">
        <w:rPr>
          <w:rFonts w:cstheme="minorHAnsi"/>
          <w:sz w:val="24"/>
          <w:szCs w:val="24"/>
        </w:rPr>
        <w:t>Loretta Lewis, Transport Care Service</w:t>
      </w:r>
    </w:p>
    <w:p w14:paraId="1A3D398D" w14:textId="4F3F81E1"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1B5348">
        <w:rPr>
          <w:rFonts w:cstheme="minorHAnsi"/>
          <w:sz w:val="24"/>
          <w:szCs w:val="24"/>
        </w:rPr>
        <w:t>Larry Livingston, Transdev</w:t>
      </w:r>
    </w:p>
    <w:p w14:paraId="3F4E7230" w14:textId="7D543FC7"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1B5348">
        <w:rPr>
          <w:rFonts w:cstheme="minorHAnsi"/>
          <w:sz w:val="24"/>
          <w:szCs w:val="24"/>
        </w:rPr>
        <w:t>Henry August, Citizen</w:t>
      </w:r>
    </w:p>
    <w:p w14:paraId="3F7F6F48" w14:textId="241FBB31"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1B5348">
        <w:rPr>
          <w:rFonts w:cstheme="minorHAnsi"/>
          <w:sz w:val="24"/>
          <w:szCs w:val="24"/>
        </w:rPr>
        <w:t>Lottie Jones, SWRTA</w:t>
      </w:r>
    </w:p>
    <w:p w14:paraId="16DD00D0" w14:textId="45323888"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1B5348">
        <w:rPr>
          <w:rFonts w:cstheme="minorHAnsi"/>
          <w:sz w:val="24"/>
          <w:szCs w:val="24"/>
        </w:rPr>
        <w:t>Alan Bristol, Transdev</w:t>
      </w:r>
    </w:p>
    <w:p w14:paraId="151E928D" w14:textId="083C251D"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Michael Ross, Blythewood</w:t>
      </w:r>
    </w:p>
    <w:p w14:paraId="3774F55E" w14:textId="71686F92" w:rsidR="005B58E9"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Jackie Bowers, Transdev</w:t>
      </w:r>
    </w:p>
    <w:p w14:paraId="06687BF7" w14:textId="4CCC6F3A" w:rsidR="003A6572" w:rsidRDefault="003A6572"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Morgan, McNair Law Firm</w:t>
      </w:r>
    </w:p>
    <w:p w14:paraId="29D789C1" w14:textId="59D3F429" w:rsidR="003A6572" w:rsidRPr="002F6F8E" w:rsidRDefault="003A6572"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Brenda Perryman, Citizen</w:t>
      </w:r>
    </w:p>
    <w:p w14:paraId="69AD9C45" w14:textId="558AA757" w:rsidR="00265AB3" w:rsidRDefault="00CA5001" w:rsidP="00F90264">
      <w:pPr>
        <w:pStyle w:val="NoSpacing"/>
        <w:rPr>
          <w:rFonts w:cstheme="minorHAnsi"/>
          <w:sz w:val="24"/>
          <w:szCs w:val="24"/>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3A6572">
        <w:rPr>
          <w:rFonts w:cstheme="minorHAnsi"/>
          <w:sz w:val="24"/>
          <w:szCs w:val="24"/>
        </w:rPr>
        <w:t>Hampton Miller, Chernoff Newman</w:t>
      </w:r>
    </w:p>
    <w:p w14:paraId="334ABEE8" w14:textId="1795C6F4" w:rsidR="003A6572" w:rsidRDefault="003A6572" w:rsidP="00F9026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Darrell Campbell, Campbell Consulting</w:t>
      </w:r>
    </w:p>
    <w:p w14:paraId="58A39B9D" w14:textId="66F0D795" w:rsidR="003A6572" w:rsidRDefault="003A6572" w:rsidP="00F9026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Sandy Jenkins, SWRTA</w:t>
      </w:r>
    </w:p>
    <w:p w14:paraId="10033ABB" w14:textId="77777777" w:rsidR="003A6572" w:rsidRDefault="003A6572" w:rsidP="00F90264">
      <w:pPr>
        <w:pStyle w:val="NoSpacing"/>
        <w:rPr>
          <w:rFonts w:cstheme="minorHAnsi"/>
          <w:b/>
          <w:sz w:val="24"/>
          <w:szCs w:val="24"/>
          <w:u w:val="single"/>
        </w:rPr>
      </w:pP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639AB33A" w14:textId="20F071B5" w:rsidR="003A6572" w:rsidRDefault="00ED7DA8" w:rsidP="003A6572">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1B5348">
        <w:rPr>
          <w:rFonts w:cstheme="minorHAnsi"/>
          <w:sz w:val="24"/>
          <w:szCs w:val="24"/>
        </w:rPr>
        <w:t>Ann August, Inte</w:t>
      </w:r>
      <w:r w:rsidR="003A6572">
        <w:rPr>
          <w:rFonts w:cstheme="minorHAnsi"/>
          <w:sz w:val="24"/>
          <w:szCs w:val="24"/>
        </w:rPr>
        <w:t>rim Executive Director</w:t>
      </w:r>
    </w:p>
    <w:p w14:paraId="70BAADAB" w14:textId="40DAB221" w:rsidR="003A6572" w:rsidRPr="002F6F8E" w:rsidRDefault="001B5348" w:rsidP="003A6572">
      <w:pPr>
        <w:pStyle w:val="NoSpacing"/>
        <w:rPr>
          <w:rFonts w:cstheme="minorHAnsi"/>
          <w:sz w:val="24"/>
          <w:szCs w:val="24"/>
        </w:rPr>
      </w:pPr>
      <w:r>
        <w:rPr>
          <w:rFonts w:cstheme="minorHAnsi"/>
          <w:sz w:val="24"/>
          <w:szCs w:val="24"/>
        </w:rPr>
        <w:t>Derrick Huggins</w:t>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Missey Lawlor, Administrative Coordinator</w:t>
      </w:r>
    </w:p>
    <w:p w14:paraId="3FED29B9" w14:textId="11B9EE89" w:rsidR="00CA5001" w:rsidRPr="002F6F8E" w:rsidRDefault="001B5348" w:rsidP="00FA3C03">
      <w:pPr>
        <w:pStyle w:val="NoSpacing"/>
        <w:rPr>
          <w:rFonts w:cstheme="minorHAnsi"/>
          <w:sz w:val="24"/>
          <w:szCs w:val="24"/>
        </w:rPr>
      </w:pPr>
      <w:r>
        <w:rPr>
          <w:rFonts w:cstheme="minorHAnsi"/>
          <w:sz w:val="24"/>
          <w:szCs w:val="24"/>
        </w:rPr>
        <w:t>Carolyn Gleaton</w:t>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t>M</w:t>
      </w:r>
      <w:r w:rsidR="003F4871">
        <w:rPr>
          <w:rFonts w:cstheme="minorHAnsi"/>
          <w:sz w:val="24"/>
          <w:szCs w:val="24"/>
        </w:rPr>
        <w:t>ichelle Ransom, Grants and Contracts</w:t>
      </w:r>
    </w:p>
    <w:p w14:paraId="0866714E" w14:textId="4B3E68D8" w:rsidR="005B58E9" w:rsidRPr="002F6F8E" w:rsidRDefault="003A6572" w:rsidP="00FA3C03">
      <w:pPr>
        <w:pStyle w:val="NoSpacing"/>
        <w:rPr>
          <w:rFonts w:cstheme="minorHAnsi"/>
          <w:sz w:val="24"/>
          <w:szCs w:val="24"/>
        </w:rPr>
      </w:pPr>
      <w:r>
        <w:rPr>
          <w:rFonts w:cstheme="minorHAnsi"/>
          <w:sz w:val="24"/>
          <w:szCs w:val="24"/>
        </w:rPr>
        <w:t>Debbie Summers</w:t>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4E5D54">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6CA4D7AE" w14:textId="467F2F1A"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3F4871">
        <w:rPr>
          <w:rFonts w:cstheme="minorHAnsi"/>
          <w:sz w:val="24"/>
          <w:szCs w:val="24"/>
        </w:rPr>
        <w:t>Rosalyn Andrews, Interim Finance Manager</w:t>
      </w:r>
    </w:p>
    <w:p w14:paraId="5D1581AB" w14:textId="3A02FC03"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3A6572">
        <w:rPr>
          <w:rFonts w:cstheme="minorHAnsi"/>
          <w:sz w:val="24"/>
          <w:szCs w:val="24"/>
        </w:rPr>
        <w:t xml:space="preserve">LeRoy DesChamps, Director of Admin. </w:t>
      </w:r>
    </w:p>
    <w:p w14:paraId="6706C195" w14:textId="58E6215C"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3A6572">
        <w:rPr>
          <w:rFonts w:cstheme="minorHAnsi"/>
          <w:sz w:val="24"/>
          <w:szCs w:val="24"/>
        </w:rPr>
        <w:t>Virginia Goodson, Project Implementation</w:t>
      </w:r>
    </w:p>
    <w:p w14:paraId="521E87F8" w14:textId="722F2F4B" w:rsidR="00643E48" w:rsidRDefault="004E5D54" w:rsidP="00C26339">
      <w:pPr>
        <w:pStyle w:val="NoSpacing"/>
        <w:rPr>
          <w:rFonts w:cstheme="minorHAnsi"/>
          <w:sz w:val="24"/>
          <w:szCs w:val="24"/>
        </w:rPr>
      </w:pPr>
      <w:r>
        <w:rPr>
          <w:rFonts w:cstheme="minorHAnsi"/>
          <w:sz w:val="24"/>
          <w:szCs w:val="24"/>
        </w:rPr>
        <w:t>*Indicates participation by phone</w:t>
      </w: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lastRenderedPageBreak/>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19B30DE5"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w:t>
      </w:r>
      <w:r w:rsidR="00C40CA9">
        <w:rPr>
          <w:rFonts w:cstheme="minorHAnsi"/>
          <w:b/>
          <w:sz w:val="24"/>
          <w:szCs w:val="24"/>
        </w:rPr>
        <w:t>Ms. Harding</w:t>
      </w:r>
      <w:r w:rsidRPr="006862FA">
        <w:rPr>
          <w:rFonts w:cstheme="minorHAnsi"/>
          <w:b/>
          <w:sz w:val="24"/>
          <w:szCs w:val="24"/>
        </w:rPr>
        <w:t xml:space="preserve"> and seconded by </w:t>
      </w:r>
      <w:r w:rsidR="00C40CA9">
        <w:rPr>
          <w:rFonts w:cstheme="minorHAnsi"/>
          <w:b/>
          <w:sz w:val="24"/>
          <w:szCs w:val="24"/>
        </w:rPr>
        <w:t>Mr. Smith</w:t>
      </w:r>
      <w:r w:rsidRPr="006862FA">
        <w:rPr>
          <w:rFonts w:cstheme="minorHAnsi"/>
          <w:b/>
          <w:sz w:val="24"/>
          <w:szCs w:val="24"/>
        </w:rPr>
        <w:t xml:space="preserve"> to amend the agenda to </w:t>
      </w:r>
      <w:r w:rsidR="00C40CA9">
        <w:rPr>
          <w:rFonts w:cstheme="minorHAnsi"/>
          <w:b/>
          <w:sz w:val="24"/>
          <w:szCs w:val="24"/>
        </w:rPr>
        <w:t xml:space="preserve">move presentation of from WIS to after approval of meeting minutes. </w:t>
      </w:r>
      <w:r w:rsidRPr="006862FA">
        <w:rPr>
          <w:rFonts w:cstheme="minorHAnsi"/>
          <w:b/>
          <w:sz w:val="24"/>
          <w:szCs w:val="24"/>
        </w:rPr>
        <w:t>Motion passed unanimously.</w:t>
      </w:r>
    </w:p>
    <w:p w14:paraId="50310ACD" w14:textId="77777777" w:rsidR="006862FA" w:rsidRDefault="006862FA" w:rsidP="00BA54E8">
      <w:pPr>
        <w:pStyle w:val="NoSpacing"/>
        <w:jc w:val="left"/>
        <w:rPr>
          <w:rFonts w:cstheme="minorHAnsi"/>
          <w:b/>
          <w:sz w:val="24"/>
          <w:szCs w:val="24"/>
          <w:u w:val="single"/>
        </w:rPr>
      </w:pPr>
    </w:p>
    <w:p w14:paraId="70111B95" w14:textId="5448821A"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059A7978"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 xml:space="preserve">Mr. </w:t>
      </w:r>
      <w:r w:rsidR="00AB5DBA">
        <w:rPr>
          <w:rFonts w:cstheme="minorHAnsi"/>
          <w:b/>
          <w:sz w:val="24"/>
          <w:szCs w:val="24"/>
        </w:rPr>
        <w:t>Smith</w:t>
      </w:r>
      <w:r w:rsidRPr="001372AA">
        <w:rPr>
          <w:rFonts w:cstheme="minorHAnsi"/>
          <w:b/>
          <w:sz w:val="24"/>
          <w:szCs w:val="24"/>
        </w:rPr>
        <w:t xml:space="preserve"> and seconded by </w:t>
      </w:r>
      <w:r w:rsidR="00C40CA9">
        <w:rPr>
          <w:rFonts w:cstheme="minorHAnsi"/>
          <w:b/>
          <w:sz w:val="24"/>
          <w:szCs w:val="24"/>
        </w:rPr>
        <w:t>Ms. Harding</w:t>
      </w:r>
      <w:r w:rsidR="00F6660D">
        <w:rPr>
          <w:rFonts w:cstheme="minorHAnsi"/>
          <w:b/>
          <w:sz w:val="24"/>
          <w:szCs w:val="24"/>
        </w:rPr>
        <w:t xml:space="preserve"> </w:t>
      </w:r>
      <w:r w:rsidRPr="001372AA">
        <w:rPr>
          <w:rFonts w:cstheme="minorHAnsi"/>
          <w:b/>
          <w:sz w:val="24"/>
          <w:szCs w:val="24"/>
        </w:rPr>
        <w:t>to app</w:t>
      </w:r>
      <w:r w:rsidR="00105C4D">
        <w:rPr>
          <w:rFonts w:cstheme="minorHAnsi"/>
          <w:b/>
          <w:sz w:val="24"/>
          <w:szCs w:val="24"/>
        </w:rPr>
        <w:t xml:space="preserve">rove the adoption of the agenda </w:t>
      </w:r>
      <w:r w:rsidR="00F6660D">
        <w:rPr>
          <w:rFonts w:cstheme="minorHAnsi"/>
          <w:b/>
          <w:sz w:val="24"/>
          <w:szCs w:val="24"/>
        </w:rPr>
        <w:t xml:space="preserve">as </w:t>
      </w:r>
      <w:r w:rsidR="006862FA">
        <w:rPr>
          <w:rFonts w:cstheme="minorHAnsi"/>
          <w:b/>
          <w:sz w:val="24"/>
          <w:szCs w:val="24"/>
        </w:rPr>
        <w:t>amended</w:t>
      </w:r>
      <w:r w:rsidR="00105C4D">
        <w:rPr>
          <w:rFonts w:cstheme="minorHAnsi"/>
          <w:b/>
          <w:sz w:val="24"/>
          <w:szCs w:val="24"/>
        </w:rPr>
        <w:t xml:space="preserve">. Motion passed unanimously. </w:t>
      </w:r>
    </w:p>
    <w:p w14:paraId="0E6961DF" w14:textId="77777777" w:rsidR="001372AA" w:rsidRPr="005C0AE7" w:rsidRDefault="001372AA" w:rsidP="005C0AE7">
      <w:pPr>
        <w:pStyle w:val="NoSpacing"/>
      </w:pPr>
    </w:p>
    <w:p w14:paraId="334D5CF2" w14:textId="73BE4A6D"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C40CA9">
        <w:rPr>
          <w:sz w:val="24"/>
          <w:szCs w:val="24"/>
        </w:rPr>
        <w:t xml:space="preserve">APRIL 5, 2017, April 26, 2017 </w:t>
      </w:r>
      <w:r w:rsidR="006862FA" w:rsidRPr="00CA7E4D">
        <w:rPr>
          <w:sz w:val="24"/>
          <w:szCs w:val="24"/>
        </w:rPr>
        <w:t>AND MA</w:t>
      </w:r>
      <w:r w:rsidR="00C40CA9">
        <w:rPr>
          <w:sz w:val="24"/>
          <w:szCs w:val="24"/>
        </w:rPr>
        <w:t xml:space="preserve">Y </w:t>
      </w:r>
      <w:r w:rsidR="006862FA" w:rsidRPr="00CA7E4D">
        <w:rPr>
          <w:sz w:val="24"/>
          <w:szCs w:val="24"/>
        </w:rPr>
        <w:t>2</w:t>
      </w:r>
      <w:r w:rsidR="00C40CA9">
        <w:rPr>
          <w:sz w:val="24"/>
          <w:szCs w:val="24"/>
        </w:rPr>
        <w:t>4</w:t>
      </w:r>
      <w:r w:rsidRPr="00CA7E4D">
        <w:rPr>
          <w:sz w:val="24"/>
          <w:szCs w:val="24"/>
        </w:rPr>
        <w:t>,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3A9DFAFA" w:rsidR="008A150F" w:rsidRDefault="008A150F" w:rsidP="00F6660D">
      <w:pPr>
        <w:pStyle w:val="NoSpacing"/>
        <w:tabs>
          <w:tab w:val="left" w:pos="4680"/>
        </w:tabs>
        <w:rPr>
          <w:b/>
          <w:sz w:val="24"/>
          <w:szCs w:val="24"/>
        </w:rPr>
      </w:pPr>
      <w:r>
        <w:rPr>
          <w:b/>
          <w:sz w:val="24"/>
          <w:szCs w:val="24"/>
        </w:rPr>
        <w:t xml:space="preserve">A motion was made by </w:t>
      </w:r>
      <w:r w:rsidR="00C40CA9">
        <w:rPr>
          <w:b/>
          <w:sz w:val="24"/>
          <w:szCs w:val="24"/>
        </w:rPr>
        <w:t>Ms. Harding</w:t>
      </w:r>
      <w:r>
        <w:rPr>
          <w:b/>
          <w:sz w:val="24"/>
          <w:szCs w:val="24"/>
        </w:rPr>
        <w:t xml:space="preserve"> and seconded by </w:t>
      </w:r>
      <w:r w:rsidR="00C40CA9">
        <w:rPr>
          <w:b/>
          <w:sz w:val="24"/>
          <w:szCs w:val="24"/>
        </w:rPr>
        <w:t>Ms. Mood</w:t>
      </w:r>
      <w:r>
        <w:rPr>
          <w:b/>
          <w:sz w:val="24"/>
          <w:szCs w:val="24"/>
        </w:rPr>
        <w:t xml:space="preserve"> to approve</w:t>
      </w:r>
      <w:r w:rsidR="00C40CA9">
        <w:rPr>
          <w:b/>
          <w:sz w:val="24"/>
          <w:szCs w:val="24"/>
        </w:rPr>
        <w:t xml:space="preserve"> the April 5, 2017, April 26, 2017 a</w:t>
      </w:r>
      <w:r w:rsidR="00EF2882">
        <w:rPr>
          <w:b/>
          <w:sz w:val="24"/>
          <w:szCs w:val="24"/>
        </w:rPr>
        <w:t>nd May 24, 2017 meeting minutes</w:t>
      </w:r>
      <w:r>
        <w:rPr>
          <w:b/>
          <w:sz w:val="24"/>
          <w:szCs w:val="24"/>
        </w:rPr>
        <w:t xml:space="preserve">. </w:t>
      </w:r>
      <w:r w:rsidR="006862FA">
        <w:rPr>
          <w:b/>
          <w:sz w:val="24"/>
          <w:szCs w:val="24"/>
        </w:rPr>
        <w:t xml:space="preserve">Motion passed unanimously. </w:t>
      </w:r>
    </w:p>
    <w:p w14:paraId="2F8C3A60" w14:textId="77777777" w:rsidR="007A2EB2" w:rsidRDefault="007A2EB2" w:rsidP="00F6660D">
      <w:pPr>
        <w:pStyle w:val="NoSpacing"/>
        <w:tabs>
          <w:tab w:val="left" w:pos="4680"/>
        </w:tabs>
        <w:rPr>
          <w:b/>
          <w:sz w:val="24"/>
          <w:szCs w:val="24"/>
        </w:rPr>
      </w:pPr>
    </w:p>
    <w:p w14:paraId="31A85276" w14:textId="21704DB0" w:rsidR="007A2EB2" w:rsidRPr="007A2EB2" w:rsidRDefault="007A2EB2" w:rsidP="00F6660D">
      <w:pPr>
        <w:pStyle w:val="NoSpacing"/>
        <w:tabs>
          <w:tab w:val="left" w:pos="4680"/>
        </w:tabs>
        <w:rPr>
          <w:sz w:val="24"/>
          <w:szCs w:val="24"/>
        </w:rPr>
      </w:pPr>
      <w:r>
        <w:rPr>
          <w:sz w:val="24"/>
          <w:szCs w:val="24"/>
        </w:rPr>
        <w:t xml:space="preserve">Chairwoman Dickerson introduced Michael Ross, Mayor of Blythewood. </w:t>
      </w:r>
    </w:p>
    <w:p w14:paraId="59B224C2" w14:textId="7F131D80" w:rsidR="00EF2882" w:rsidRDefault="00EF2882" w:rsidP="00EF2882">
      <w:pPr>
        <w:pStyle w:val="NoSpacing"/>
        <w:tabs>
          <w:tab w:val="left" w:pos="4680"/>
        </w:tabs>
        <w:rPr>
          <w:b/>
          <w:sz w:val="24"/>
          <w:szCs w:val="24"/>
        </w:rPr>
      </w:pPr>
    </w:p>
    <w:p w14:paraId="045E2004" w14:textId="63F0487C" w:rsidR="007A2EB2" w:rsidRDefault="00EF2882" w:rsidP="007A2EB2">
      <w:pPr>
        <w:pStyle w:val="NoSpacing"/>
        <w:tabs>
          <w:tab w:val="left" w:pos="4680"/>
        </w:tabs>
        <w:rPr>
          <w:sz w:val="24"/>
          <w:szCs w:val="24"/>
        </w:rPr>
      </w:pPr>
      <w:r w:rsidRPr="007A2EB2">
        <w:rPr>
          <w:b/>
          <w:sz w:val="24"/>
          <w:szCs w:val="24"/>
        </w:rPr>
        <w:t xml:space="preserve">4b. </w:t>
      </w:r>
      <w:r w:rsidRPr="007A2EB2">
        <w:rPr>
          <w:sz w:val="24"/>
          <w:szCs w:val="24"/>
        </w:rPr>
        <w:t>A presentation from</w:t>
      </w:r>
      <w:r>
        <w:rPr>
          <w:sz w:val="24"/>
          <w:szCs w:val="24"/>
        </w:rPr>
        <w:t xml:space="preserve"> WIS</w:t>
      </w:r>
      <w:r w:rsidR="007A2EB2">
        <w:rPr>
          <w:sz w:val="24"/>
          <w:szCs w:val="24"/>
        </w:rPr>
        <w:t>- The Axcess Group</w:t>
      </w:r>
      <w:r>
        <w:rPr>
          <w:sz w:val="24"/>
          <w:szCs w:val="24"/>
        </w:rPr>
        <w:t xml:space="preserve"> was given to the Board of Directors </w:t>
      </w:r>
      <w:r w:rsidR="007A2EB2">
        <w:rPr>
          <w:sz w:val="24"/>
          <w:szCs w:val="24"/>
        </w:rPr>
        <w:t xml:space="preserve">for a musical branding campaign. </w:t>
      </w:r>
    </w:p>
    <w:p w14:paraId="32CA5419" w14:textId="77777777" w:rsidR="007A2EB2" w:rsidRDefault="007A2EB2" w:rsidP="007A2EB2">
      <w:pPr>
        <w:pStyle w:val="NoSpacing"/>
        <w:tabs>
          <w:tab w:val="left" w:pos="4680"/>
        </w:tabs>
        <w:rPr>
          <w:sz w:val="24"/>
          <w:szCs w:val="24"/>
        </w:rPr>
      </w:pPr>
    </w:p>
    <w:p w14:paraId="34118563" w14:textId="5058D17E" w:rsidR="0018691D" w:rsidRPr="00CA7E4D" w:rsidRDefault="0018691D" w:rsidP="007A2EB2">
      <w:pPr>
        <w:pStyle w:val="NoSpacing"/>
        <w:numPr>
          <w:ilvl w:val="0"/>
          <w:numId w:val="1"/>
        </w:numPr>
        <w:tabs>
          <w:tab w:val="left" w:pos="4680"/>
        </w:tabs>
        <w:rPr>
          <w:rFonts w:ascii="Calibri" w:hAnsi="Calibri" w:cs="Arial"/>
          <w:bCs/>
          <w:sz w:val="24"/>
          <w:szCs w:val="24"/>
        </w:rPr>
      </w:pPr>
      <w:r w:rsidRPr="00CA7E4D">
        <w:rPr>
          <w:rFonts w:ascii="Calibri" w:hAnsi="Calibri" w:cs="Arial"/>
          <w:bCs/>
          <w:sz w:val="24"/>
          <w:szCs w:val="24"/>
        </w:rPr>
        <w:t>MIDLANDS TRANSIT RIDERS ASSOCIATION UPDATE</w:t>
      </w:r>
    </w:p>
    <w:p w14:paraId="6CE46B79" w14:textId="728446AB" w:rsidR="006862FA" w:rsidRDefault="00AB5DBA" w:rsidP="00CA7E4D">
      <w:pPr>
        <w:rPr>
          <w:rFonts w:ascii="Calibri" w:hAnsi="Calibri" w:cs="Arial"/>
          <w:bCs/>
          <w:sz w:val="24"/>
          <w:szCs w:val="24"/>
        </w:rPr>
      </w:pPr>
      <w:r>
        <w:rPr>
          <w:rFonts w:ascii="Calibri" w:hAnsi="Calibri" w:cs="Arial"/>
          <w:bCs/>
          <w:sz w:val="24"/>
          <w:szCs w:val="24"/>
        </w:rPr>
        <w:t xml:space="preserve">Marsha Johnson with the MTRA stated </w:t>
      </w:r>
      <w:r w:rsidR="00EF2882">
        <w:rPr>
          <w:rFonts w:ascii="Calibri" w:hAnsi="Calibri" w:cs="Arial"/>
          <w:bCs/>
          <w:sz w:val="24"/>
          <w:szCs w:val="24"/>
        </w:rPr>
        <w:t xml:space="preserve">that she has been in contact with Carolina Green and they have agreed to </w:t>
      </w:r>
      <w:r w:rsidR="007A2EB2">
        <w:rPr>
          <w:rFonts w:ascii="Calibri" w:hAnsi="Calibri" w:cs="Arial"/>
          <w:bCs/>
          <w:sz w:val="24"/>
          <w:szCs w:val="24"/>
        </w:rPr>
        <w:t>evaluate the bus stops for shade tree planting.</w:t>
      </w:r>
    </w:p>
    <w:p w14:paraId="48C662CB" w14:textId="55AEAA89" w:rsidR="0018691D" w:rsidRPr="006862FA" w:rsidRDefault="0018691D" w:rsidP="006862FA">
      <w:pPr>
        <w:pStyle w:val="ListParagraph"/>
        <w:numPr>
          <w:ilvl w:val="0"/>
          <w:numId w:val="1"/>
        </w:numPr>
        <w:rPr>
          <w:rFonts w:ascii="Calibri" w:hAnsi="Calibri" w:cs="Arial"/>
          <w:bCs/>
          <w:sz w:val="24"/>
          <w:szCs w:val="24"/>
        </w:rPr>
      </w:pPr>
      <w:r w:rsidRPr="006862FA">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48DCF6F0" w14:textId="579806E8" w:rsidR="006862FA" w:rsidRPr="006862FA" w:rsidRDefault="00EF2882" w:rsidP="006862FA">
      <w:pPr>
        <w:rPr>
          <w:rFonts w:ascii="Calibri" w:hAnsi="Calibri" w:cs="Arial"/>
          <w:bCs/>
          <w:sz w:val="24"/>
          <w:szCs w:val="24"/>
        </w:rPr>
      </w:pPr>
      <w:r>
        <w:rPr>
          <w:rFonts w:ascii="Calibri" w:hAnsi="Calibri" w:cs="Arial"/>
          <w:bCs/>
          <w:sz w:val="24"/>
          <w:szCs w:val="24"/>
        </w:rPr>
        <w:t xml:space="preserve">Walter Durst – Mr. Durst stated that we are having a lot of problems with the buses on the two lanes roads. He </w:t>
      </w:r>
      <w:r w:rsidR="007A2EB2">
        <w:rPr>
          <w:rFonts w:ascii="Calibri" w:hAnsi="Calibri" w:cs="Arial"/>
          <w:bCs/>
          <w:sz w:val="24"/>
          <w:szCs w:val="24"/>
        </w:rPr>
        <w:t xml:space="preserve">is suggesting that the county implement an ordinance for people to slow down for our buses. </w:t>
      </w: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7CEDDBAB" w:rsidR="00D54AFB" w:rsidRDefault="007945E6" w:rsidP="00EB768D">
      <w:pPr>
        <w:rPr>
          <w:sz w:val="24"/>
          <w:szCs w:val="24"/>
        </w:rPr>
      </w:pPr>
      <w:r w:rsidRPr="00EB768D">
        <w:rPr>
          <w:sz w:val="24"/>
          <w:szCs w:val="24"/>
        </w:rPr>
        <w:lastRenderedPageBreak/>
        <w:t xml:space="preserve">Chairwoman Dickerson stated </w:t>
      </w:r>
      <w:r w:rsidR="007A2EB2">
        <w:rPr>
          <w:sz w:val="24"/>
          <w:szCs w:val="24"/>
        </w:rPr>
        <w:t xml:space="preserve">that WALMART on Broad River allowed us to put a beautiful new bus shelter at their location. She has asked that Ms. August send them a thank you note. </w:t>
      </w:r>
    </w:p>
    <w:p w14:paraId="5631BA1A" w14:textId="193BBC38" w:rsidR="007A2EB2" w:rsidRDefault="007A2EB2" w:rsidP="007A2EB2">
      <w:pPr>
        <w:pStyle w:val="ListParagraph"/>
        <w:numPr>
          <w:ilvl w:val="0"/>
          <w:numId w:val="1"/>
        </w:numPr>
        <w:rPr>
          <w:sz w:val="24"/>
          <w:szCs w:val="24"/>
        </w:rPr>
      </w:pPr>
      <w:r>
        <w:rPr>
          <w:sz w:val="24"/>
          <w:szCs w:val="24"/>
        </w:rPr>
        <w:t>INTERIM EXECUTIVE DIRECTOR REPORT</w:t>
      </w:r>
    </w:p>
    <w:p w14:paraId="23B07607" w14:textId="43ACC189" w:rsidR="007A2EB2" w:rsidRPr="007A2EB2" w:rsidRDefault="007A2EB2" w:rsidP="007A2EB2">
      <w:pPr>
        <w:pStyle w:val="ListParagraph"/>
        <w:ind w:left="360"/>
        <w:rPr>
          <w:sz w:val="24"/>
          <w:szCs w:val="24"/>
        </w:rPr>
      </w:pPr>
      <w:r>
        <w:rPr>
          <w:sz w:val="24"/>
          <w:szCs w:val="24"/>
        </w:rPr>
        <w:t>Ms. August reviewed with the board the following. No action was taken.</w:t>
      </w:r>
    </w:p>
    <w:p w14:paraId="7FDE79D6" w14:textId="1D6B0139" w:rsidR="007A2EB2" w:rsidRDefault="007A2EB2" w:rsidP="007A2EB2">
      <w:pPr>
        <w:pStyle w:val="ListParagraph"/>
        <w:numPr>
          <w:ilvl w:val="1"/>
          <w:numId w:val="1"/>
        </w:numPr>
        <w:rPr>
          <w:sz w:val="24"/>
          <w:szCs w:val="24"/>
        </w:rPr>
      </w:pPr>
      <w:r>
        <w:rPr>
          <w:sz w:val="24"/>
          <w:szCs w:val="24"/>
        </w:rPr>
        <w:t>Triennial Review Update</w:t>
      </w:r>
      <w:r w:rsidR="005A3060">
        <w:rPr>
          <w:sz w:val="24"/>
          <w:szCs w:val="24"/>
        </w:rPr>
        <w:t xml:space="preserve"> </w:t>
      </w:r>
    </w:p>
    <w:p w14:paraId="7DC3D1FE" w14:textId="56F7E426" w:rsidR="007A2EB2" w:rsidRDefault="007A2EB2" w:rsidP="007A2EB2">
      <w:pPr>
        <w:pStyle w:val="ListParagraph"/>
        <w:numPr>
          <w:ilvl w:val="1"/>
          <w:numId w:val="1"/>
        </w:numPr>
        <w:rPr>
          <w:sz w:val="24"/>
          <w:szCs w:val="24"/>
        </w:rPr>
      </w:pPr>
      <w:r>
        <w:rPr>
          <w:sz w:val="24"/>
          <w:szCs w:val="24"/>
        </w:rPr>
        <w:t>Staff Realig</w:t>
      </w:r>
      <w:r w:rsidR="005A3060">
        <w:rPr>
          <w:sz w:val="24"/>
          <w:szCs w:val="24"/>
        </w:rPr>
        <w:t>n</w:t>
      </w:r>
      <w:r>
        <w:rPr>
          <w:sz w:val="24"/>
          <w:szCs w:val="24"/>
        </w:rPr>
        <w:t>ment</w:t>
      </w:r>
    </w:p>
    <w:p w14:paraId="4E8874F8" w14:textId="4D556502" w:rsidR="007A2EB2" w:rsidRDefault="007A2EB2" w:rsidP="007A2EB2">
      <w:pPr>
        <w:pStyle w:val="ListParagraph"/>
        <w:numPr>
          <w:ilvl w:val="1"/>
          <w:numId w:val="1"/>
        </w:numPr>
        <w:rPr>
          <w:sz w:val="24"/>
          <w:szCs w:val="24"/>
        </w:rPr>
      </w:pPr>
      <w:r>
        <w:rPr>
          <w:sz w:val="24"/>
          <w:szCs w:val="24"/>
        </w:rPr>
        <w:t>WIS Creative Advertisement</w:t>
      </w:r>
    </w:p>
    <w:p w14:paraId="5B1EF2CC" w14:textId="6010E2F4" w:rsidR="007A2EB2" w:rsidRPr="007A2EB2" w:rsidRDefault="007A2EB2" w:rsidP="007A2EB2">
      <w:pPr>
        <w:pStyle w:val="ListParagraph"/>
        <w:numPr>
          <w:ilvl w:val="1"/>
          <w:numId w:val="1"/>
        </w:numPr>
        <w:rPr>
          <w:sz w:val="24"/>
          <w:szCs w:val="24"/>
        </w:rPr>
      </w:pPr>
      <w:r>
        <w:rPr>
          <w:sz w:val="24"/>
          <w:szCs w:val="24"/>
        </w:rPr>
        <w:t>Proposed 5339 Projected Funding</w:t>
      </w: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00E82EB2" w14:textId="4DE51D5F" w:rsidR="007945E6" w:rsidRDefault="005A3060" w:rsidP="005A3060">
      <w:pPr>
        <w:pStyle w:val="NoSpacing"/>
        <w:numPr>
          <w:ilvl w:val="1"/>
          <w:numId w:val="1"/>
        </w:numPr>
        <w:rPr>
          <w:sz w:val="24"/>
          <w:szCs w:val="24"/>
        </w:rPr>
      </w:pPr>
      <w:r>
        <w:rPr>
          <w:sz w:val="24"/>
          <w:szCs w:val="24"/>
        </w:rPr>
        <w:t xml:space="preserve">Blythewood Express Pilot Program – Ms. August stated that </w:t>
      </w:r>
      <w:r w:rsidR="001B5348">
        <w:rPr>
          <w:sz w:val="24"/>
          <w:szCs w:val="24"/>
        </w:rPr>
        <w:t>she</w:t>
      </w:r>
      <w:r>
        <w:rPr>
          <w:sz w:val="24"/>
          <w:szCs w:val="24"/>
        </w:rPr>
        <w:t xml:space="preserve"> and Mr. Scheib me</w:t>
      </w:r>
      <w:r w:rsidR="005C0AE7">
        <w:rPr>
          <w:sz w:val="24"/>
          <w:szCs w:val="24"/>
        </w:rPr>
        <w:t>t</w:t>
      </w:r>
      <w:r>
        <w:rPr>
          <w:sz w:val="24"/>
          <w:szCs w:val="24"/>
        </w:rPr>
        <w:t xml:space="preserve"> with Mayor Ross of Blythewood for Commuter Service (Park and Ride).</w:t>
      </w:r>
    </w:p>
    <w:p w14:paraId="71515382" w14:textId="6E81459F" w:rsidR="005A3060" w:rsidRDefault="005A3060" w:rsidP="005A3060">
      <w:pPr>
        <w:pStyle w:val="NoSpacing"/>
        <w:ind w:left="360"/>
        <w:rPr>
          <w:sz w:val="24"/>
          <w:szCs w:val="24"/>
        </w:rPr>
      </w:pPr>
      <w:r>
        <w:rPr>
          <w:sz w:val="24"/>
          <w:szCs w:val="24"/>
        </w:rPr>
        <w:t xml:space="preserve">Mayor Ross spoke to the board stating that he is excited about the pilot program and they can help to promote it and feel that </w:t>
      </w:r>
      <w:r w:rsidR="005C0AE7">
        <w:rPr>
          <w:sz w:val="24"/>
          <w:szCs w:val="24"/>
        </w:rPr>
        <w:t>they</w:t>
      </w:r>
      <w:r>
        <w:rPr>
          <w:sz w:val="24"/>
          <w:szCs w:val="24"/>
        </w:rPr>
        <w:t xml:space="preserve"> can provide 19 passengers a day. </w:t>
      </w:r>
    </w:p>
    <w:p w14:paraId="4BB6DE92" w14:textId="77777777" w:rsidR="005A3060" w:rsidRDefault="005A3060" w:rsidP="005A3060">
      <w:pPr>
        <w:pStyle w:val="NoSpacing"/>
        <w:ind w:left="360"/>
        <w:rPr>
          <w:sz w:val="24"/>
          <w:szCs w:val="24"/>
        </w:rPr>
      </w:pPr>
    </w:p>
    <w:p w14:paraId="3F828F18" w14:textId="2C19B923" w:rsidR="0018691D" w:rsidRPr="00CA7E4D" w:rsidRDefault="0018691D" w:rsidP="00CA7E4D">
      <w:pPr>
        <w:pStyle w:val="NoSpacing"/>
        <w:numPr>
          <w:ilvl w:val="0"/>
          <w:numId w:val="1"/>
        </w:numPr>
        <w:rPr>
          <w:sz w:val="24"/>
          <w:szCs w:val="24"/>
        </w:rPr>
      </w:pPr>
      <w:r w:rsidRPr="00CA7E4D">
        <w:rPr>
          <w:sz w:val="24"/>
          <w:szCs w:val="24"/>
        </w:rPr>
        <w:t>REPORT FROM FINANCE COMMITTEE, Chair – Andy Smith</w:t>
      </w:r>
    </w:p>
    <w:p w14:paraId="2290CB83" w14:textId="7E31B932" w:rsidR="006A15AB"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 xml:space="preserve">Review of Financial Information </w:t>
      </w:r>
      <w:r w:rsidR="005A3060">
        <w:rPr>
          <w:rFonts w:ascii="Calibri" w:hAnsi="Calibri" w:cs="Arial"/>
          <w:bCs/>
          <w:sz w:val="24"/>
          <w:szCs w:val="24"/>
        </w:rPr>
        <w:t>– Mr. Smith reviewed with the board the financial information included in the board packet.</w:t>
      </w:r>
    </w:p>
    <w:p w14:paraId="29C386CB" w14:textId="28A69980" w:rsidR="00CA7E4D" w:rsidRDefault="005A3060" w:rsidP="00CA7E4D">
      <w:pPr>
        <w:pStyle w:val="ListParagraph"/>
        <w:numPr>
          <w:ilvl w:val="1"/>
          <w:numId w:val="1"/>
        </w:numPr>
        <w:rPr>
          <w:rFonts w:ascii="Calibri" w:hAnsi="Calibri" w:cs="Arial"/>
          <w:bCs/>
          <w:sz w:val="24"/>
          <w:szCs w:val="24"/>
        </w:rPr>
      </w:pPr>
      <w:r>
        <w:rPr>
          <w:rFonts w:ascii="Calibri" w:hAnsi="Calibri" w:cs="Arial"/>
          <w:bCs/>
          <w:sz w:val="24"/>
          <w:szCs w:val="24"/>
        </w:rPr>
        <w:t>Discussion of Mileage Reimbursement for Board Members – Mr. Smith reviewed and discussed with the board the bylaws/policy for reimbursement for Board Members.</w:t>
      </w:r>
    </w:p>
    <w:p w14:paraId="0B3F64CB" w14:textId="1BA2FE06" w:rsidR="005A3060" w:rsidRDefault="005A3060" w:rsidP="00CA7E4D">
      <w:pPr>
        <w:pStyle w:val="ListParagraph"/>
        <w:numPr>
          <w:ilvl w:val="1"/>
          <w:numId w:val="1"/>
        </w:numPr>
        <w:rPr>
          <w:rFonts w:ascii="Calibri" w:hAnsi="Calibri" w:cs="Arial"/>
          <w:bCs/>
          <w:sz w:val="24"/>
          <w:szCs w:val="24"/>
        </w:rPr>
      </w:pPr>
      <w:r>
        <w:rPr>
          <w:rFonts w:ascii="Calibri" w:hAnsi="Calibri" w:cs="Arial"/>
          <w:bCs/>
          <w:sz w:val="24"/>
          <w:szCs w:val="24"/>
        </w:rPr>
        <w:t>Discussion of Operating Reserve Fund (Establishing an 18 year penny service plan)</w:t>
      </w:r>
    </w:p>
    <w:p w14:paraId="1A5B7DF2" w14:textId="4DD89506" w:rsidR="005A3060" w:rsidRPr="005A3060" w:rsidRDefault="005A3060" w:rsidP="005A3060">
      <w:pPr>
        <w:rPr>
          <w:rFonts w:ascii="Calibri" w:hAnsi="Calibri" w:cs="Arial"/>
          <w:bCs/>
          <w:sz w:val="24"/>
          <w:szCs w:val="24"/>
        </w:rPr>
      </w:pPr>
      <w:r>
        <w:rPr>
          <w:rFonts w:ascii="Calibri" w:hAnsi="Calibri" w:cs="Arial"/>
          <w:bCs/>
          <w:sz w:val="24"/>
          <w:szCs w:val="24"/>
        </w:rPr>
        <w:t>Board Discussion</w:t>
      </w:r>
    </w:p>
    <w:p w14:paraId="632D2790" w14:textId="648324F5" w:rsidR="007F10F0" w:rsidRPr="007F10F0" w:rsidRDefault="005A3060" w:rsidP="007F10F0">
      <w:pPr>
        <w:pStyle w:val="NoSpacing"/>
        <w:numPr>
          <w:ilvl w:val="0"/>
          <w:numId w:val="1"/>
        </w:numPr>
        <w:rPr>
          <w:sz w:val="24"/>
          <w:szCs w:val="24"/>
        </w:rPr>
      </w:pPr>
      <w:r>
        <w:rPr>
          <w:sz w:val="24"/>
          <w:szCs w:val="24"/>
        </w:rPr>
        <w:t>APPROVAL OF PILOT SODA CAP CONNECTOR</w:t>
      </w:r>
    </w:p>
    <w:p w14:paraId="3F0F463B" w14:textId="77777777" w:rsidR="007F10F0" w:rsidRDefault="007F10F0" w:rsidP="007F10F0">
      <w:pPr>
        <w:pStyle w:val="NoSpacing"/>
      </w:pPr>
    </w:p>
    <w:p w14:paraId="3F9309DA" w14:textId="06EDCE4F" w:rsidR="007F10F0" w:rsidRPr="007F10F0" w:rsidRDefault="007F10F0" w:rsidP="007F10F0">
      <w:pPr>
        <w:pStyle w:val="NoSpacing"/>
        <w:rPr>
          <w:b/>
          <w:sz w:val="24"/>
          <w:szCs w:val="24"/>
          <w:u w:val="single"/>
        </w:rPr>
      </w:pPr>
      <w:r w:rsidRPr="007F10F0">
        <w:rPr>
          <w:b/>
          <w:sz w:val="24"/>
          <w:szCs w:val="24"/>
          <w:u w:val="single"/>
        </w:rPr>
        <w:t>Motion:</w:t>
      </w:r>
    </w:p>
    <w:p w14:paraId="6C106591" w14:textId="7C49AED2" w:rsidR="007F10F0" w:rsidRPr="007F10F0" w:rsidRDefault="007F10F0" w:rsidP="007F10F0">
      <w:pPr>
        <w:pStyle w:val="NoSpacing"/>
        <w:rPr>
          <w:b/>
          <w:sz w:val="24"/>
          <w:szCs w:val="24"/>
        </w:rPr>
      </w:pPr>
      <w:r w:rsidRPr="007F10F0">
        <w:rPr>
          <w:b/>
          <w:sz w:val="24"/>
          <w:szCs w:val="24"/>
        </w:rPr>
        <w:t xml:space="preserve">A motion was made by </w:t>
      </w:r>
      <w:r w:rsidR="005A3060">
        <w:rPr>
          <w:b/>
          <w:sz w:val="24"/>
          <w:szCs w:val="24"/>
        </w:rPr>
        <w:t>Mr. Furgess</w:t>
      </w:r>
      <w:r w:rsidRPr="007F10F0">
        <w:rPr>
          <w:b/>
          <w:sz w:val="24"/>
          <w:szCs w:val="24"/>
        </w:rPr>
        <w:t xml:space="preserve"> and seconded by </w:t>
      </w:r>
      <w:r w:rsidR="005A3060">
        <w:rPr>
          <w:b/>
          <w:sz w:val="24"/>
          <w:szCs w:val="24"/>
        </w:rPr>
        <w:t>Dr. Morris</w:t>
      </w:r>
      <w:r w:rsidRPr="007F10F0">
        <w:rPr>
          <w:b/>
          <w:sz w:val="24"/>
          <w:szCs w:val="24"/>
        </w:rPr>
        <w:t xml:space="preserve"> to approve the </w:t>
      </w:r>
      <w:r w:rsidR="005A3060">
        <w:rPr>
          <w:b/>
          <w:sz w:val="24"/>
          <w:szCs w:val="24"/>
        </w:rPr>
        <w:t>Pilot Soda Cap Connector. Motion passed unanimously.</w:t>
      </w:r>
    </w:p>
    <w:p w14:paraId="54DAE0E5" w14:textId="77777777" w:rsidR="007F10F0" w:rsidRPr="007F10F0" w:rsidRDefault="007F10F0" w:rsidP="007F10F0">
      <w:pPr>
        <w:pStyle w:val="NoSpacing"/>
        <w:rPr>
          <w:b/>
          <w:sz w:val="24"/>
          <w:szCs w:val="24"/>
        </w:rPr>
      </w:pPr>
    </w:p>
    <w:p w14:paraId="19460751" w14:textId="6A7B25EB" w:rsidR="005A3060" w:rsidRDefault="005A3060" w:rsidP="00CA7E4D">
      <w:pPr>
        <w:pStyle w:val="ListParagraph"/>
        <w:numPr>
          <w:ilvl w:val="0"/>
          <w:numId w:val="1"/>
        </w:numPr>
        <w:rPr>
          <w:sz w:val="24"/>
          <w:szCs w:val="24"/>
        </w:rPr>
      </w:pPr>
      <w:r>
        <w:rPr>
          <w:sz w:val="24"/>
          <w:szCs w:val="24"/>
        </w:rPr>
        <w:t>APPROVAL OF TRANSIT ACADEMY</w:t>
      </w:r>
    </w:p>
    <w:p w14:paraId="0A25A442" w14:textId="6825AC6B" w:rsidR="005A3060" w:rsidRDefault="005A3060" w:rsidP="005A3060">
      <w:pPr>
        <w:pStyle w:val="NoSpacing"/>
        <w:rPr>
          <w:b/>
          <w:sz w:val="24"/>
          <w:szCs w:val="24"/>
          <w:u w:val="single"/>
        </w:rPr>
      </w:pPr>
      <w:r w:rsidRPr="005A3060">
        <w:rPr>
          <w:b/>
          <w:sz w:val="24"/>
          <w:szCs w:val="24"/>
          <w:u w:val="single"/>
        </w:rPr>
        <w:t>Motion:</w:t>
      </w:r>
    </w:p>
    <w:p w14:paraId="3E17E157" w14:textId="0BFFE7FF" w:rsidR="005A3060" w:rsidRDefault="005A3060" w:rsidP="005A3060">
      <w:pPr>
        <w:pStyle w:val="NoSpacing"/>
        <w:rPr>
          <w:b/>
          <w:sz w:val="24"/>
          <w:szCs w:val="24"/>
        </w:rPr>
      </w:pPr>
      <w:r>
        <w:rPr>
          <w:b/>
          <w:sz w:val="24"/>
          <w:szCs w:val="24"/>
        </w:rPr>
        <w:t>A motion was made by Mr. Furgess and seconded by Dr. Morris to approve the Transit Academy. Motion passed unanimously.</w:t>
      </w:r>
    </w:p>
    <w:p w14:paraId="352C9FEC" w14:textId="77777777" w:rsidR="005A3060" w:rsidRPr="005A3060" w:rsidRDefault="005A3060" w:rsidP="005A3060">
      <w:pPr>
        <w:pStyle w:val="NoSpacing"/>
        <w:rPr>
          <w:b/>
          <w:sz w:val="24"/>
          <w:szCs w:val="24"/>
        </w:rPr>
      </w:pPr>
    </w:p>
    <w:p w14:paraId="4B552CB0" w14:textId="17F06B80" w:rsidR="00F6660D" w:rsidRPr="00CA7E4D" w:rsidRDefault="0018691D" w:rsidP="00CA7E4D">
      <w:pPr>
        <w:pStyle w:val="ListParagraph"/>
        <w:numPr>
          <w:ilvl w:val="0"/>
          <w:numId w:val="1"/>
        </w:numPr>
        <w:rPr>
          <w:sz w:val="24"/>
          <w:szCs w:val="24"/>
        </w:rPr>
      </w:pPr>
      <w:r w:rsidRPr="00CA7E4D">
        <w:rPr>
          <w:sz w:val="24"/>
          <w:szCs w:val="24"/>
        </w:rPr>
        <w:t>OLD BUSINESS</w:t>
      </w:r>
    </w:p>
    <w:p w14:paraId="3119E7D7" w14:textId="14E1A350" w:rsidR="00A21FD9" w:rsidRDefault="00FC3B79" w:rsidP="00FC3B79">
      <w:pPr>
        <w:pStyle w:val="NoSpacing"/>
        <w:tabs>
          <w:tab w:val="left" w:pos="4680"/>
        </w:tabs>
        <w:rPr>
          <w:sz w:val="24"/>
          <w:szCs w:val="24"/>
        </w:rPr>
      </w:pPr>
      <w:r>
        <w:rPr>
          <w:sz w:val="24"/>
          <w:szCs w:val="24"/>
        </w:rPr>
        <w:t>Dr. Morris</w:t>
      </w:r>
      <w:r w:rsidR="00E223D8">
        <w:rPr>
          <w:sz w:val="24"/>
          <w:szCs w:val="24"/>
        </w:rPr>
        <w:t xml:space="preserve"> stated that he would like to know about the Board workshop for DBE. Chairwoman Dickerson stated that we will discuss DBE at the Board workshop on June 28, 2017 beginning at 9:00am.</w:t>
      </w:r>
    </w:p>
    <w:p w14:paraId="1BFEB139" w14:textId="77777777" w:rsidR="00E223D8" w:rsidRDefault="00E223D8" w:rsidP="00FC3B79">
      <w:pPr>
        <w:pStyle w:val="NoSpacing"/>
        <w:tabs>
          <w:tab w:val="left" w:pos="4680"/>
        </w:tabs>
        <w:rPr>
          <w:sz w:val="24"/>
          <w:szCs w:val="24"/>
        </w:rPr>
      </w:pPr>
    </w:p>
    <w:p w14:paraId="55FC7DF7" w14:textId="603D7507" w:rsidR="00295F5C" w:rsidRPr="00EF2FA0" w:rsidRDefault="0018691D" w:rsidP="00524DD8">
      <w:pPr>
        <w:pStyle w:val="NoSpacing"/>
        <w:numPr>
          <w:ilvl w:val="0"/>
          <w:numId w:val="1"/>
        </w:numPr>
        <w:tabs>
          <w:tab w:val="left" w:pos="4680"/>
        </w:tabs>
      </w:pPr>
      <w:r w:rsidRPr="00EF2FA0">
        <w:rPr>
          <w:rFonts w:ascii="Calibri" w:hAnsi="Calibri" w:cs="Arial"/>
          <w:bCs/>
          <w:sz w:val="24"/>
          <w:szCs w:val="24"/>
        </w:rPr>
        <w:lastRenderedPageBreak/>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B768D">
      <w:pPr>
        <w:pStyle w:val="NoSpacing"/>
        <w:tabs>
          <w:tab w:val="left" w:pos="4680"/>
        </w:tabs>
        <w:rPr>
          <w:rFonts w:ascii="Calibri" w:hAnsi="Calibri" w:cs="Arial"/>
          <w:b/>
          <w:bCs/>
          <w:sz w:val="24"/>
          <w:szCs w:val="24"/>
          <w:u w:val="single"/>
        </w:rPr>
      </w:pPr>
      <w:r w:rsidRPr="006A15AB">
        <w:rPr>
          <w:rFonts w:ascii="Calibri" w:hAnsi="Calibri" w:cs="Arial"/>
          <w:b/>
          <w:bCs/>
          <w:sz w:val="24"/>
          <w:szCs w:val="24"/>
          <w:u w:val="single"/>
        </w:rPr>
        <w:t>Motion:</w:t>
      </w:r>
    </w:p>
    <w:p w14:paraId="7CE465D1" w14:textId="50B9DBF3" w:rsidR="00160596" w:rsidRDefault="00EF2FA0" w:rsidP="00A84DDC">
      <w:pPr>
        <w:pStyle w:val="NoSpacing"/>
        <w:tabs>
          <w:tab w:val="left" w:pos="4680"/>
        </w:tabs>
        <w:rPr>
          <w:rFonts w:ascii="Calibri" w:hAnsi="Calibri" w:cs="Arial"/>
          <w:b/>
          <w:bCs/>
          <w:sz w:val="24"/>
          <w:szCs w:val="24"/>
        </w:rPr>
      </w:pPr>
      <w:r w:rsidRPr="006A15AB">
        <w:rPr>
          <w:rFonts w:ascii="Calibri" w:hAnsi="Calibri" w:cs="Arial"/>
          <w:b/>
          <w:bCs/>
          <w:sz w:val="24"/>
          <w:szCs w:val="24"/>
        </w:rPr>
        <w:t xml:space="preserve">A motion was made by </w:t>
      </w:r>
      <w:r w:rsidR="00E223D8">
        <w:rPr>
          <w:rFonts w:ascii="Calibri" w:hAnsi="Calibri" w:cs="Arial"/>
          <w:b/>
          <w:bCs/>
          <w:sz w:val="24"/>
          <w:szCs w:val="24"/>
        </w:rPr>
        <w:t>Mr. Anderson</w:t>
      </w:r>
      <w:r w:rsidR="00A84DDC">
        <w:rPr>
          <w:rFonts w:ascii="Calibri" w:hAnsi="Calibri" w:cs="Arial"/>
          <w:b/>
          <w:bCs/>
          <w:sz w:val="24"/>
          <w:szCs w:val="24"/>
        </w:rPr>
        <w:t xml:space="preserve"> and seconded by </w:t>
      </w:r>
      <w:r w:rsidR="00E223D8">
        <w:rPr>
          <w:rFonts w:ascii="Calibri" w:hAnsi="Calibri" w:cs="Arial"/>
          <w:b/>
          <w:bCs/>
          <w:sz w:val="24"/>
          <w:szCs w:val="24"/>
        </w:rPr>
        <w:t>Mr. Furgess</w:t>
      </w:r>
      <w:r w:rsidR="00A84DDC">
        <w:rPr>
          <w:rFonts w:ascii="Calibri" w:hAnsi="Calibri" w:cs="Arial"/>
          <w:b/>
          <w:bCs/>
          <w:sz w:val="24"/>
          <w:szCs w:val="24"/>
        </w:rPr>
        <w:t xml:space="preserve"> to </w:t>
      </w:r>
      <w:r w:rsidR="00E223D8">
        <w:rPr>
          <w:rFonts w:ascii="Calibri" w:hAnsi="Calibri" w:cs="Arial"/>
          <w:b/>
          <w:bCs/>
          <w:sz w:val="24"/>
          <w:szCs w:val="24"/>
        </w:rPr>
        <w:t>direct staff to study the reconstruction of the Northwest route and bring back to the Service Committee in September or October.</w:t>
      </w:r>
      <w:r w:rsidR="00A84DDC">
        <w:rPr>
          <w:rFonts w:ascii="Calibri" w:hAnsi="Calibri" w:cs="Arial"/>
          <w:b/>
          <w:bCs/>
          <w:sz w:val="24"/>
          <w:szCs w:val="24"/>
        </w:rPr>
        <w:t xml:space="preserve"> Motion passed unanimously. </w:t>
      </w:r>
    </w:p>
    <w:p w14:paraId="054034F1" w14:textId="77777777" w:rsidR="00E223D8" w:rsidRDefault="00E223D8" w:rsidP="00A84DDC">
      <w:pPr>
        <w:pStyle w:val="NoSpacing"/>
        <w:tabs>
          <w:tab w:val="left" w:pos="4680"/>
        </w:tabs>
        <w:rPr>
          <w:rFonts w:ascii="Calibri" w:hAnsi="Calibri" w:cs="Arial"/>
          <w:b/>
          <w:bCs/>
          <w:sz w:val="24"/>
          <w:szCs w:val="24"/>
        </w:rPr>
      </w:pPr>
    </w:p>
    <w:p w14:paraId="0B3BB2EF" w14:textId="5FE1456E" w:rsidR="00E223D8" w:rsidRPr="00E223D8" w:rsidRDefault="00E223D8" w:rsidP="00A84DDC">
      <w:pPr>
        <w:pStyle w:val="NoSpacing"/>
        <w:tabs>
          <w:tab w:val="left" w:pos="4680"/>
        </w:tabs>
        <w:rPr>
          <w:rFonts w:ascii="Calibri" w:hAnsi="Calibri" w:cs="Arial"/>
          <w:b/>
          <w:bCs/>
          <w:sz w:val="24"/>
          <w:szCs w:val="24"/>
          <w:u w:val="single"/>
        </w:rPr>
      </w:pPr>
      <w:r w:rsidRPr="00E223D8">
        <w:rPr>
          <w:rFonts w:ascii="Calibri" w:hAnsi="Calibri" w:cs="Arial"/>
          <w:b/>
          <w:bCs/>
          <w:sz w:val="24"/>
          <w:szCs w:val="24"/>
          <w:u w:val="single"/>
        </w:rPr>
        <w:t>Motion:</w:t>
      </w:r>
    </w:p>
    <w:p w14:paraId="0C4C22D7" w14:textId="75500E0F" w:rsidR="00E223D8" w:rsidRDefault="00E223D8" w:rsidP="00A84DDC">
      <w:pPr>
        <w:pStyle w:val="NoSpacing"/>
        <w:tabs>
          <w:tab w:val="left" w:pos="4680"/>
        </w:tabs>
        <w:rPr>
          <w:rFonts w:ascii="Calibri" w:hAnsi="Calibri" w:cs="Arial"/>
          <w:b/>
          <w:bCs/>
          <w:sz w:val="24"/>
          <w:szCs w:val="24"/>
        </w:rPr>
      </w:pPr>
      <w:r>
        <w:rPr>
          <w:rFonts w:ascii="Calibri" w:hAnsi="Calibri" w:cs="Arial"/>
          <w:b/>
          <w:bCs/>
          <w:sz w:val="24"/>
          <w:szCs w:val="24"/>
        </w:rPr>
        <w:t>A motion was made by Mr. Anderson and seconded by Ms. Mood to direct staff to study the Ballentine Express and bring back to Service Committee in January. Motion passed unanimously.</w:t>
      </w:r>
    </w:p>
    <w:p w14:paraId="5852A588" w14:textId="77777777" w:rsidR="00E223D8" w:rsidRDefault="00E223D8" w:rsidP="00A84DDC">
      <w:pPr>
        <w:pStyle w:val="NoSpacing"/>
        <w:tabs>
          <w:tab w:val="left" w:pos="4680"/>
        </w:tabs>
        <w:rPr>
          <w:rFonts w:ascii="Calibri" w:hAnsi="Calibri" w:cs="Arial"/>
          <w:b/>
          <w:bCs/>
          <w:sz w:val="24"/>
          <w:szCs w:val="24"/>
        </w:rPr>
      </w:pPr>
    </w:p>
    <w:p w14:paraId="601A5677" w14:textId="174E6FB1" w:rsidR="00E223D8" w:rsidRPr="00E223D8" w:rsidRDefault="00E223D8" w:rsidP="00A84DDC">
      <w:pPr>
        <w:pStyle w:val="NoSpacing"/>
        <w:tabs>
          <w:tab w:val="left" w:pos="4680"/>
        </w:tabs>
        <w:rPr>
          <w:rFonts w:ascii="Calibri" w:hAnsi="Calibri" w:cs="Arial"/>
          <w:b/>
          <w:bCs/>
          <w:sz w:val="24"/>
          <w:szCs w:val="24"/>
          <w:u w:val="single"/>
        </w:rPr>
      </w:pPr>
      <w:r w:rsidRPr="00E223D8">
        <w:rPr>
          <w:rFonts w:ascii="Calibri" w:hAnsi="Calibri" w:cs="Arial"/>
          <w:b/>
          <w:bCs/>
          <w:sz w:val="24"/>
          <w:szCs w:val="24"/>
          <w:u w:val="single"/>
        </w:rPr>
        <w:t>Motion:</w:t>
      </w:r>
    </w:p>
    <w:p w14:paraId="6D740771" w14:textId="4BF578A1" w:rsidR="00E223D8" w:rsidRDefault="00E223D8" w:rsidP="00A84DDC">
      <w:pPr>
        <w:pStyle w:val="NoSpacing"/>
        <w:tabs>
          <w:tab w:val="left" w:pos="4680"/>
        </w:tabs>
        <w:rPr>
          <w:rFonts w:ascii="Calibri" w:hAnsi="Calibri" w:cs="Arial"/>
          <w:b/>
          <w:bCs/>
          <w:sz w:val="24"/>
          <w:szCs w:val="24"/>
        </w:rPr>
      </w:pPr>
      <w:r>
        <w:rPr>
          <w:rFonts w:ascii="Calibri" w:hAnsi="Calibri" w:cs="Arial"/>
          <w:b/>
          <w:bCs/>
          <w:sz w:val="24"/>
          <w:szCs w:val="24"/>
        </w:rPr>
        <w:t>A motion was made by Mr. Anderson and seconded by Mr. Furgess to study a Blythewood Express and bring back to next Service Committee in July. Motion passed unanimously.</w:t>
      </w:r>
    </w:p>
    <w:p w14:paraId="58E7B41C" w14:textId="77777777" w:rsidR="00E223D8" w:rsidRDefault="00E223D8" w:rsidP="00A84DDC">
      <w:pPr>
        <w:pStyle w:val="NoSpacing"/>
        <w:tabs>
          <w:tab w:val="left" w:pos="4680"/>
        </w:tabs>
        <w:rPr>
          <w:rFonts w:ascii="Calibri" w:hAnsi="Calibri" w:cs="Arial"/>
          <w:b/>
          <w:bCs/>
          <w:sz w:val="24"/>
          <w:szCs w:val="24"/>
        </w:rPr>
      </w:pPr>
    </w:p>
    <w:p w14:paraId="232185E4" w14:textId="033BCAFB" w:rsidR="00E223D8" w:rsidRDefault="00E223D8" w:rsidP="00A84DDC">
      <w:pPr>
        <w:pStyle w:val="NoSpacing"/>
        <w:tabs>
          <w:tab w:val="left" w:pos="4680"/>
        </w:tabs>
        <w:rPr>
          <w:rFonts w:ascii="Calibri" w:hAnsi="Calibri" w:cs="Arial"/>
          <w:b/>
          <w:bCs/>
          <w:sz w:val="24"/>
          <w:szCs w:val="24"/>
          <w:u w:val="single"/>
        </w:rPr>
      </w:pPr>
      <w:r w:rsidRPr="00E223D8">
        <w:rPr>
          <w:rFonts w:ascii="Calibri" w:hAnsi="Calibri" w:cs="Arial"/>
          <w:b/>
          <w:bCs/>
          <w:sz w:val="24"/>
          <w:szCs w:val="24"/>
          <w:u w:val="single"/>
        </w:rPr>
        <w:t>Motion:</w:t>
      </w:r>
    </w:p>
    <w:p w14:paraId="27E6B595" w14:textId="5EA2F342" w:rsidR="00E223D8" w:rsidRDefault="00E223D8" w:rsidP="00A84DDC">
      <w:pPr>
        <w:pStyle w:val="NoSpacing"/>
        <w:tabs>
          <w:tab w:val="left" w:pos="4680"/>
        </w:tabs>
        <w:rPr>
          <w:rFonts w:ascii="Calibri" w:hAnsi="Calibri" w:cs="Arial"/>
          <w:b/>
          <w:bCs/>
          <w:sz w:val="24"/>
          <w:szCs w:val="24"/>
        </w:rPr>
      </w:pPr>
      <w:r>
        <w:rPr>
          <w:rFonts w:ascii="Calibri" w:hAnsi="Calibri" w:cs="Arial"/>
          <w:b/>
          <w:bCs/>
          <w:sz w:val="24"/>
          <w:szCs w:val="24"/>
        </w:rPr>
        <w:t xml:space="preserve">A motion was made by Ms. Harding and seconded by Ms. Mood to </w:t>
      </w:r>
      <w:r w:rsidR="00571BAD">
        <w:rPr>
          <w:rFonts w:ascii="Calibri" w:hAnsi="Calibri" w:cs="Arial"/>
          <w:b/>
          <w:bCs/>
          <w:sz w:val="24"/>
          <w:szCs w:val="24"/>
        </w:rPr>
        <w:t xml:space="preserve">have the Executive Director to </w:t>
      </w:r>
      <w:r>
        <w:rPr>
          <w:rFonts w:ascii="Calibri" w:hAnsi="Calibri" w:cs="Arial"/>
          <w:b/>
          <w:bCs/>
          <w:sz w:val="24"/>
          <w:szCs w:val="24"/>
        </w:rPr>
        <w:t xml:space="preserve">develop a program to invite community leaders to have a behind the scenes tour, lunch and bus ride. Motion passed unanimously. </w:t>
      </w:r>
    </w:p>
    <w:p w14:paraId="0D19D711" w14:textId="77777777" w:rsidR="00E223D8" w:rsidRDefault="00E223D8" w:rsidP="00A84DDC">
      <w:pPr>
        <w:pStyle w:val="NoSpacing"/>
        <w:tabs>
          <w:tab w:val="left" w:pos="4680"/>
        </w:tabs>
        <w:rPr>
          <w:rFonts w:ascii="Calibri" w:hAnsi="Calibri" w:cs="Arial"/>
          <w:b/>
          <w:bCs/>
          <w:sz w:val="24"/>
          <w:szCs w:val="24"/>
        </w:rPr>
      </w:pPr>
    </w:p>
    <w:p w14:paraId="7884908B" w14:textId="6B236F34" w:rsidR="00E223D8" w:rsidRPr="00E223D8" w:rsidRDefault="00E223D8" w:rsidP="00A84DDC">
      <w:pPr>
        <w:pStyle w:val="NoSpacing"/>
        <w:tabs>
          <w:tab w:val="left" w:pos="4680"/>
        </w:tabs>
        <w:rPr>
          <w:rFonts w:ascii="Calibri" w:hAnsi="Calibri" w:cs="Arial"/>
          <w:b/>
          <w:bCs/>
          <w:sz w:val="24"/>
          <w:szCs w:val="24"/>
          <w:u w:val="single"/>
        </w:rPr>
      </w:pPr>
      <w:r w:rsidRPr="00E223D8">
        <w:rPr>
          <w:rFonts w:ascii="Calibri" w:hAnsi="Calibri" w:cs="Arial"/>
          <w:b/>
          <w:bCs/>
          <w:sz w:val="24"/>
          <w:szCs w:val="24"/>
          <w:u w:val="single"/>
        </w:rPr>
        <w:t>Motion:</w:t>
      </w:r>
    </w:p>
    <w:p w14:paraId="10AA2A3F" w14:textId="2C5B1766" w:rsidR="00E223D8" w:rsidRDefault="00E223D8" w:rsidP="00A84DDC">
      <w:pPr>
        <w:pStyle w:val="NoSpacing"/>
        <w:tabs>
          <w:tab w:val="left" w:pos="4680"/>
        </w:tabs>
        <w:rPr>
          <w:rFonts w:ascii="Calibri" w:hAnsi="Calibri" w:cs="Arial"/>
          <w:b/>
          <w:bCs/>
          <w:sz w:val="24"/>
          <w:szCs w:val="24"/>
        </w:rPr>
      </w:pPr>
      <w:r>
        <w:rPr>
          <w:rFonts w:ascii="Calibri" w:hAnsi="Calibri" w:cs="Arial"/>
          <w:b/>
          <w:bCs/>
          <w:sz w:val="24"/>
          <w:szCs w:val="24"/>
        </w:rPr>
        <w:t>A motion was made by Mr. Smith and seconded by Mr. Leaks to amend the staff reimbursement</w:t>
      </w:r>
      <w:r w:rsidR="00571BAD">
        <w:rPr>
          <w:rFonts w:ascii="Calibri" w:hAnsi="Calibri" w:cs="Arial"/>
          <w:b/>
          <w:bCs/>
          <w:sz w:val="24"/>
          <w:szCs w:val="24"/>
        </w:rPr>
        <w:t>/travel</w:t>
      </w:r>
      <w:r>
        <w:rPr>
          <w:rFonts w:ascii="Calibri" w:hAnsi="Calibri" w:cs="Arial"/>
          <w:b/>
          <w:bCs/>
          <w:sz w:val="24"/>
          <w:szCs w:val="24"/>
        </w:rPr>
        <w:t xml:space="preserve"> policy to include Board members effective July 1, 2017. Motion passed unanimously.</w:t>
      </w:r>
    </w:p>
    <w:p w14:paraId="3D9D7786" w14:textId="77777777" w:rsidR="00571BAD" w:rsidRDefault="00571BAD" w:rsidP="00A84DDC">
      <w:pPr>
        <w:pStyle w:val="NoSpacing"/>
        <w:tabs>
          <w:tab w:val="left" w:pos="4680"/>
        </w:tabs>
        <w:rPr>
          <w:rFonts w:ascii="Calibri" w:hAnsi="Calibri" w:cs="Arial"/>
          <w:b/>
          <w:bCs/>
          <w:sz w:val="24"/>
          <w:szCs w:val="24"/>
        </w:rPr>
      </w:pPr>
    </w:p>
    <w:p w14:paraId="5CFF36DB" w14:textId="45E84DF8" w:rsidR="00571BAD" w:rsidRPr="00571BAD" w:rsidRDefault="00571BAD" w:rsidP="00A84DDC">
      <w:pPr>
        <w:pStyle w:val="NoSpacing"/>
        <w:tabs>
          <w:tab w:val="left" w:pos="4680"/>
        </w:tabs>
        <w:rPr>
          <w:rFonts w:ascii="Calibri" w:hAnsi="Calibri" w:cs="Arial"/>
          <w:bCs/>
          <w:sz w:val="24"/>
          <w:szCs w:val="24"/>
        </w:rPr>
      </w:pPr>
      <w:r w:rsidRPr="00571BAD">
        <w:rPr>
          <w:rFonts w:ascii="Calibri" w:hAnsi="Calibri" w:cs="Arial"/>
          <w:bCs/>
          <w:sz w:val="24"/>
          <w:szCs w:val="24"/>
        </w:rPr>
        <w:t>Discussion</w:t>
      </w:r>
    </w:p>
    <w:p w14:paraId="55AADB58" w14:textId="77777777" w:rsidR="00E223D8" w:rsidRDefault="00E223D8" w:rsidP="00A84DDC">
      <w:pPr>
        <w:pStyle w:val="NoSpacing"/>
        <w:tabs>
          <w:tab w:val="left" w:pos="4680"/>
        </w:tabs>
        <w:rPr>
          <w:rFonts w:ascii="Calibri" w:hAnsi="Calibri" w:cs="Arial"/>
          <w:b/>
          <w:bCs/>
          <w:sz w:val="24"/>
          <w:szCs w:val="24"/>
        </w:rPr>
      </w:pPr>
    </w:p>
    <w:p w14:paraId="1BA6DC11" w14:textId="6B55298D" w:rsidR="00E223D8" w:rsidRDefault="00E223D8" w:rsidP="00A84DDC">
      <w:pPr>
        <w:pStyle w:val="NoSpacing"/>
        <w:tabs>
          <w:tab w:val="left" w:pos="4680"/>
        </w:tabs>
        <w:rPr>
          <w:rFonts w:ascii="Calibri" w:hAnsi="Calibri" w:cs="Arial"/>
          <w:b/>
          <w:bCs/>
          <w:sz w:val="24"/>
          <w:szCs w:val="24"/>
          <w:u w:val="single"/>
        </w:rPr>
      </w:pPr>
      <w:r w:rsidRPr="00E223D8">
        <w:rPr>
          <w:rFonts w:ascii="Calibri" w:hAnsi="Calibri" w:cs="Arial"/>
          <w:b/>
          <w:bCs/>
          <w:sz w:val="24"/>
          <w:szCs w:val="24"/>
          <w:u w:val="single"/>
        </w:rPr>
        <w:t>Motion:</w:t>
      </w:r>
    </w:p>
    <w:p w14:paraId="3D27FAF6" w14:textId="51270C89" w:rsidR="00E223D8" w:rsidRDefault="00E223D8" w:rsidP="00A84DDC">
      <w:pPr>
        <w:pStyle w:val="NoSpacing"/>
        <w:tabs>
          <w:tab w:val="left" w:pos="4680"/>
        </w:tabs>
        <w:rPr>
          <w:rFonts w:ascii="Calibri" w:hAnsi="Calibri" w:cs="Arial"/>
          <w:b/>
          <w:bCs/>
          <w:sz w:val="24"/>
          <w:szCs w:val="24"/>
        </w:rPr>
      </w:pPr>
      <w:r>
        <w:rPr>
          <w:rFonts w:ascii="Calibri" w:hAnsi="Calibri" w:cs="Arial"/>
          <w:b/>
          <w:bCs/>
          <w:sz w:val="24"/>
          <w:szCs w:val="24"/>
        </w:rPr>
        <w:t xml:space="preserve">A motion was </w:t>
      </w:r>
      <w:r w:rsidR="00571BAD">
        <w:rPr>
          <w:rFonts w:ascii="Calibri" w:hAnsi="Calibri" w:cs="Arial"/>
          <w:b/>
          <w:bCs/>
          <w:sz w:val="24"/>
          <w:szCs w:val="24"/>
        </w:rPr>
        <w:t xml:space="preserve">made by Mr. Smith and seconded by Mr. Leaks to adopt 18 year timeline (for penny) for internal use. Motion passed unanimously. </w:t>
      </w:r>
    </w:p>
    <w:p w14:paraId="7C03F7D6" w14:textId="77777777" w:rsidR="00571BAD" w:rsidRDefault="00571BAD" w:rsidP="00A84DDC">
      <w:pPr>
        <w:pStyle w:val="NoSpacing"/>
        <w:tabs>
          <w:tab w:val="left" w:pos="4680"/>
        </w:tabs>
        <w:rPr>
          <w:rFonts w:ascii="Calibri" w:hAnsi="Calibri" w:cs="Arial"/>
          <w:b/>
          <w:bCs/>
          <w:sz w:val="24"/>
          <w:szCs w:val="24"/>
        </w:rPr>
      </w:pPr>
    </w:p>
    <w:p w14:paraId="3DA28FD2" w14:textId="77777777" w:rsidR="00571BAD" w:rsidRDefault="00571BAD" w:rsidP="00A84DDC">
      <w:pPr>
        <w:pStyle w:val="NoSpacing"/>
        <w:tabs>
          <w:tab w:val="left" w:pos="4680"/>
        </w:tabs>
        <w:rPr>
          <w:rFonts w:ascii="Calibri" w:hAnsi="Calibri" w:cs="Arial"/>
          <w:bCs/>
          <w:sz w:val="24"/>
          <w:szCs w:val="24"/>
        </w:rPr>
      </w:pPr>
      <w:r>
        <w:rPr>
          <w:rFonts w:ascii="Calibri" w:hAnsi="Calibri" w:cs="Arial"/>
          <w:bCs/>
          <w:sz w:val="24"/>
          <w:szCs w:val="24"/>
        </w:rPr>
        <w:t>Ms. August stated that we have an issue within the building with a leaking roof. She stated that the repairs/damages are substantial and we will need to put this out for bid.</w:t>
      </w:r>
    </w:p>
    <w:p w14:paraId="278CD4A9" w14:textId="77777777" w:rsidR="00571BAD" w:rsidRDefault="00571BAD" w:rsidP="00A84DDC">
      <w:pPr>
        <w:pStyle w:val="NoSpacing"/>
        <w:tabs>
          <w:tab w:val="left" w:pos="4680"/>
        </w:tabs>
        <w:rPr>
          <w:rFonts w:ascii="Calibri" w:hAnsi="Calibri" w:cs="Arial"/>
          <w:bCs/>
          <w:sz w:val="24"/>
          <w:szCs w:val="24"/>
        </w:rPr>
      </w:pPr>
    </w:p>
    <w:p w14:paraId="3CB5EDB2" w14:textId="2A6C958A" w:rsidR="00B76CE9" w:rsidRDefault="00B76CE9" w:rsidP="00A84DDC">
      <w:pPr>
        <w:pStyle w:val="NoSpacing"/>
        <w:tabs>
          <w:tab w:val="left" w:pos="4680"/>
        </w:tabs>
        <w:rPr>
          <w:rFonts w:ascii="Calibri" w:hAnsi="Calibri" w:cs="Arial"/>
          <w:bCs/>
          <w:sz w:val="24"/>
          <w:szCs w:val="24"/>
        </w:rPr>
      </w:pPr>
      <w:r>
        <w:rPr>
          <w:rFonts w:ascii="Calibri" w:hAnsi="Calibri" w:cs="Arial"/>
          <w:bCs/>
          <w:sz w:val="24"/>
          <w:szCs w:val="24"/>
        </w:rPr>
        <w:t>Discussion</w:t>
      </w:r>
    </w:p>
    <w:p w14:paraId="128A02B4" w14:textId="77777777" w:rsidR="00B76CE9" w:rsidRDefault="00B76CE9" w:rsidP="00A84DDC">
      <w:pPr>
        <w:pStyle w:val="NoSpacing"/>
        <w:tabs>
          <w:tab w:val="left" w:pos="4680"/>
        </w:tabs>
        <w:rPr>
          <w:rFonts w:ascii="Calibri" w:hAnsi="Calibri" w:cs="Arial"/>
          <w:bCs/>
          <w:sz w:val="24"/>
          <w:szCs w:val="24"/>
        </w:rPr>
      </w:pPr>
    </w:p>
    <w:p w14:paraId="53967627" w14:textId="15F69F52" w:rsidR="00B76CE9" w:rsidRDefault="00B76CE9" w:rsidP="00A84DDC">
      <w:pPr>
        <w:pStyle w:val="NoSpacing"/>
        <w:tabs>
          <w:tab w:val="left" w:pos="4680"/>
        </w:tabs>
        <w:rPr>
          <w:rFonts w:ascii="Calibri" w:hAnsi="Calibri" w:cs="Arial"/>
          <w:bCs/>
          <w:sz w:val="24"/>
          <w:szCs w:val="24"/>
        </w:rPr>
      </w:pPr>
      <w:r>
        <w:rPr>
          <w:rFonts w:ascii="Calibri" w:hAnsi="Calibri" w:cs="Arial"/>
          <w:bCs/>
          <w:sz w:val="24"/>
          <w:szCs w:val="24"/>
        </w:rPr>
        <w:t xml:space="preserve">Mr. Anderson is asking for </w:t>
      </w:r>
      <w:r w:rsidR="003A6572">
        <w:rPr>
          <w:rFonts w:ascii="Calibri" w:hAnsi="Calibri" w:cs="Arial"/>
          <w:bCs/>
          <w:sz w:val="24"/>
          <w:szCs w:val="24"/>
        </w:rPr>
        <w:t>clarification</w:t>
      </w:r>
      <w:r>
        <w:rPr>
          <w:rFonts w:ascii="Calibri" w:hAnsi="Calibri" w:cs="Arial"/>
          <w:bCs/>
          <w:sz w:val="24"/>
          <w:szCs w:val="24"/>
        </w:rPr>
        <w:t xml:space="preserve"> on the scope of work of the contractor as to whether or not they are responsible for the work on the building.</w:t>
      </w:r>
    </w:p>
    <w:p w14:paraId="20983DB8" w14:textId="77777777" w:rsidR="001B5348" w:rsidRDefault="001B5348" w:rsidP="00A84DDC">
      <w:pPr>
        <w:pStyle w:val="NoSpacing"/>
        <w:tabs>
          <w:tab w:val="left" w:pos="4680"/>
        </w:tabs>
        <w:rPr>
          <w:rFonts w:ascii="Calibri" w:hAnsi="Calibri" w:cs="Arial"/>
          <w:bCs/>
          <w:sz w:val="24"/>
          <w:szCs w:val="24"/>
        </w:rPr>
      </w:pPr>
    </w:p>
    <w:p w14:paraId="0E3BF3FE" w14:textId="77777777" w:rsidR="00B76CE9" w:rsidRPr="00B76CE9" w:rsidRDefault="00B76CE9" w:rsidP="00B76CE9">
      <w:pPr>
        <w:pStyle w:val="NoSpacing"/>
        <w:tabs>
          <w:tab w:val="left" w:pos="4680"/>
        </w:tabs>
        <w:rPr>
          <w:rFonts w:ascii="Calibri" w:hAnsi="Calibri" w:cs="Arial"/>
          <w:b/>
          <w:bCs/>
          <w:sz w:val="24"/>
          <w:szCs w:val="24"/>
          <w:u w:val="single"/>
        </w:rPr>
      </w:pPr>
      <w:r w:rsidRPr="00B76CE9">
        <w:rPr>
          <w:rFonts w:ascii="Calibri" w:hAnsi="Calibri" w:cs="Arial"/>
          <w:b/>
          <w:bCs/>
          <w:sz w:val="24"/>
          <w:szCs w:val="24"/>
          <w:u w:val="single"/>
        </w:rPr>
        <w:t>Motion:</w:t>
      </w:r>
    </w:p>
    <w:p w14:paraId="2D0C0E59" w14:textId="77777777" w:rsidR="00B76CE9" w:rsidRPr="00B76CE9" w:rsidRDefault="00B76CE9" w:rsidP="00B76CE9">
      <w:pPr>
        <w:pStyle w:val="NoSpacing"/>
        <w:tabs>
          <w:tab w:val="left" w:pos="4680"/>
        </w:tabs>
        <w:rPr>
          <w:rFonts w:ascii="Calibri" w:hAnsi="Calibri" w:cs="Arial"/>
          <w:b/>
          <w:bCs/>
          <w:sz w:val="24"/>
          <w:szCs w:val="24"/>
        </w:rPr>
      </w:pPr>
      <w:r w:rsidRPr="00B76CE9">
        <w:rPr>
          <w:rFonts w:ascii="Calibri" w:hAnsi="Calibri" w:cs="Arial"/>
          <w:b/>
          <w:bCs/>
          <w:sz w:val="24"/>
          <w:szCs w:val="24"/>
        </w:rPr>
        <w:t xml:space="preserve">A motion was made by </w:t>
      </w:r>
      <w:r>
        <w:rPr>
          <w:rFonts w:ascii="Calibri" w:hAnsi="Calibri" w:cs="Arial"/>
          <w:b/>
          <w:bCs/>
          <w:sz w:val="24"/>
          <w:szCs w:val="24"/>
        </w:rPr>
        <w:t>Dr. Morris</w:t>
      </w:r>
      <w:r w:rsidRPr="00B76CE9">
        <w:rPr>
          <w:rFonts w:ascii="Calibri" w:hAnsi="Calibri" w:cs="Arial"/>
          <w:b/>
          <w:bCs/>
          <w:sz w:val="24"/>
          <w:szCs w:val="24"/>
        </w:rPr>
        <w:t xml:space="preserve"> and seconded by </w:t>
      </w:r>
      <w:r>
        <w:rPr>
          <w:rFonts w:ascii="Calibri" w:hAnsi="Calibri" w:cs="Arial"/>
          <w:b/>
          <w:bCs/>
          <w:sz w:val="24"/>
          <w:szCs w:val="24"/>
        </w:rPr>
        <w:t>Mr. Leaks</w:t>
      </w:r>
      <w:r w:rsidRPr="00B76CE9">
        <w:rPr>
          <w:rFonts w:ascii="Calibri" w:hAnsi="Calibri" w:cs="Arial"/>
          <w:b/>
          <w:bCs/>
          <w:sz w:val="24"/>
          <w:szCs w:val="24"/>
        </w:rPr>
        <w:t xml:space="preserve"> to determine between the CMRTA and Transdev who is responsible for the repair of Lucius Road Facility for remediation work and to the extent that it is the</w:t>
      </w:r>
    </w:p>
    <w:p w14:paraId="428F3337" w14:textId="4EEE21EC" w:rsidR="00B76CE9" w:rsidRPr="00B76CE9" w:rsidRDefault="001B5348" w:rsidP="00B76CE9">
      <w:pPr>
        <w:pStyle w:val="NoSpacing"/>
        <w:tabs>
          <w:tab w:val="left" w:pos="4680"/>
        </w:tabs>
        <w:rPr>
          <w:rFonts w:ascii="Calibri" w:hAnsi="Calibri" w:cs="Arial"/>
          <w:b/>
          <w:bCs/>
          <w:sz w:val="24"/>
          <w:szCs w:val="24"/>
        </w:rPr>
      </w:pPr>
      <w:r w:rsidRPr="00B76CE9">
        <w:rPr>
          <w:rFonts w:ascii="Calibri" w:hAnsi="Calibri" w:cs="Arial"/>
          <w:b/>
          <w:bCs/>
          <w:sz w:val="24"/>
          <w:szCs w:val="24"/>
        </w:rPr>
        <w:t>responsibility</w:t>
      </w:r>
      <w:r w:rsidR="00B76CE9" w:rsidRPr="00B76CE9">
        <w:rPr>
          <w:rFonts w:ascii="Calibri" w:hAnsi="Calibri" w:cs="Arial"/>
          <w:b/>
          <w:bCs/>
          <w:sz w:val="24"/>
          <w:szCs w:val="24"/>
        </w:rPr>
        <w:t xml:space="preserve"> of the CMRTA to authorize the staff to move forward with an RFP to repair the damages identified. Motion passed unanimously.</w:t>
      </w:r>
    </w:p>
    <w:p w14:paraId="1C1B4F46" w14:textId="77777777" w:rsidR="00A84DDC" w:rsidRDefault="00A84DDC" w:rsidP="00A84DDC">
      <w:pPr>
        <w:pStyle w:val="NoSpacing"/>
        <w:tabs>
          <w:tab w:val="left" w:pos="4680"/>
        </w:tabs>
        <w:rPr>
          <w:rFonts w:ascii="Calibri" w:hAnsi="Calibri" w:cs="Arial"/>
          <w:b/>
          <w:bCs/>
          <w:sz w:val="24"/>
          <w:szCs w:val="24"/>
        </w:rPr>
      </w:pPr>
    </w:p>
    <w:p w14:paraId="7169E88B" w14:textId="77777777" w:rsidR="0018691D"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47631AA5" w14:textId="77777777" w:rsidR="00091069" w:rsidRPr="00DF3503" w:rsidRDefault="00091069" w:rsidP="00091069">
      <w:pPr>
        <w:pStyle w:val="ListParagraph"/>
        <w:spacing w:after="0" w:line="240" w:lineRule="auto"/>
        <w:ind w:left="360"/>
        <w:rPr>
          <w:sz w:val="24"/>
          <w:szCs w:val="24"/>
        </w:rPr>
      </w:pPr>
    </w:p>
    <w:p w14:paraId="249FB20D" w14:textId="2D7A352D" w:rsidR="00EA2EB2" w:rsidRDefault="00EA2EB2" w:rsidP="00EB768D">
      <w:pPr>
        <w:pStyle w:val="NoSpacing"/>
        <w:numPr>
          <w:ilvl w:val="0"/>
          <w:numId w:val="14"/>
        </w:numPr>
        <w:rPr>
          <w:sz w:val="24"/>
          <w:szCs w:val="24"/>
        </w:rPr>
      </w:pPr>
      <w:r>
        <w:rPr>
          <w:sz w:val="24"/>
          <w:szCs w:val="24"/>
        </w:rPr>
        <w:t>Ridership Data &amp; Dashboard</w:t>
      </w:r>
    </w:p>
    <w:p w14:paraId="0808ACB7" w14:textId="71FCEBB8" w:rsidR="00A84DDC" w:rsidRDefault="0018691D" w:rsidP="00EB768D">
      <w:pPr>
        <w:pStyle w:val="NoSpacing"/>
        <w:numPr>
          <w:ilvl w:val="0"/>
          <w:numId w:val="14"/>
        </w:numPr>
        <w:rPr>
          <w:sz w:val="24"/>
          <w:szCs w:val="24"/>
        </w:rPr>
      </w:pPr>
      <w:r w:rsidRPr="00DF3503">
        <w:rPr>
          <w:sz w:val="24"/>
          <w:szCs w:val="24"/>
        </w:rPr>
        <w:t>Contract Operator’s Report</w:t>
      </w:r>
      <w:r w:rsidR="00A84DDC">
        <w:rPr>
          <w:sz w:val="24"/>
          <w:szCs w:val="24"/>
        </w:rPr>
        <w:t xml:space="preserve"> – Mr. Wilkins discussed the operator report.</w:t>
      </w:r>
    </w:p>
    <w:p w14:paraId="070B05A0" w14:textId="76B3FCFA" w:rsidR="0018691D" w:rsidRPr="00202FB4" w:rsidRDefault="00A84DDC" w:rsidP="00A84DDC">
      <w:pPr>
        <w:pStyle w:val="NoSpacing"/>
        <w:ind w:left="360"/>
        <w:rPr>
          <w:sz w:val="24"/>
          <w:szCs w:val="24"/>
        </w:rPr>
      </w:pPr>
      <w:r>
        <w:rPr>
          <w:sz w:val="24"/>
          <w:szCs w:val="24"/>
        </w:rPr>
        <w:t>Discussion</w:t>
      </w:r>
      <w:r w:rsidR="0018691D">
        <w:rPr>
          <w:sz w:val="24"/>
          <w:szCs w:val="24"/>
        </w:rPr>
        <w:tab/>
      </w:r>
      <w:r w:rsidR="0018691D">
        <w:rPr>
          <w:sz w:val="24"/>
          <w:szCs w:val="24"/>
        </w:rPr>
        <w:tab/>
      </w:r>
      <w:r w:rsidR="0018691D" w:rsidRPr="00202FB4">
        <w:rPr>
          <w:sz w:val="24"/>
          <w:szCs w:val="24"/>
        </w:rPr>
        <w:tab/>
      </w:r>
    </w:p>
    <w:p w14:paraId="4CE3789B" w14:textId="2599551D" w:rsidR="0018691D" w:rsidRPr="00105C4D" w:rsidRDefault="0018691D" w:rsidP="00EB768D">
      <w:pPr>
        <w:pStyle w:val="NoSpacing"/>
        <w:numPr>
          <w:ilvl w:val="1"/>
          <w:numId w:val="1"/>
        </w:numPr>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CA7E4D">
        <w:rPr>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0148FE99" w:rsidR="00105C4D" w:rsidRDefault="00105C4D" w:rsidP="00105C4D">
      <w:pPr>
        <w:pStyle w:val="NoSpacing"/>
        <w:tabs>
          <w:tab w:val="left" w:pos="4680"/>
        </w:tabs>
        <w:rPr>
          <w:b/>
          <w:sz w:val="24"/>
          <w:szCs w:val="24"/>
        </w:rPr>
      </w:pPr>
      <w:r w:rsidRPr="00105C4D">
        <w:rPr>
          <w:b/>
          <w:sz w:val="24"/>
          <w:szCs w:val="24"/>
        </w:rPr>
        <w:t xml:space="preserve">A motion was made by </w:t>
      </w:r>
      <w:r w:rsidR="00A84DDC">
        <w:rPr>
          <w:b/>
          <w:sz w:val="24"/>
          <w:szCs w:val="24"/>
        </w:rPr>
        <w:t>Ms. Harding</w:t>
      </w:r>
      <w:r w:rsidRPr="00105C4D">
        <w:rPr>
          <w:b/>
          <w:sz w:val="24"/>
          <w:szCs w:val="24"/>
        </w:rPr>
        <w:t xml:space="preserve"> and seconded by </w:t>
      </w:r>
      <w:r w:rsidR="00A84DDC">
        <w:rPr>
          <w:b/>
          <w:sz w:val="24"/>
          <w:szCs w:val="24"/>
        </w:rPr>
        <w:t xml:space="preserve">Mr. </w:t>
      </w:r>
      <w:r w:rsidR="00EA2EB2">
        <w:rPr>
          <w:b/>
          <w:sz w:val="24"/>
          <w:szCs w:val="24"/>
        </w:rPr>
        <w:t>Smith to enter into E</w:t>
      </w:r>
      <w:r w:rsidRPr="00105C4D">
        <w:rPr>
          <w:b/>
          <w:sz w:val="24"/>
          <w:szCs w:val="24"/>
        </w:rPr>
        <w:t>xecutive Session to discuss the following:</w:t>
      </w:r>
    </w:p>
    <w:p w14:paraId="43FB023D" w14:textId="1140F672" w:rsidR="007F58D3" w:rsidRPr="00EA2EB2" w:rsidRDefault="00EA2EB2" w:rsidP="00EA2EB2">
      <w:pPr>
        <w:pStyle w:val="NoSpacing"/>
        <w:numPr>
          <w:ilvl w:val="0"/>
          <w:numId w:val="14"/>
        </w:numPr>
        <w:rPr>
          <w:b/>
          <w:sz w:val="24"/>
          <w:szCs w:val="24"/>
          <w:u w:val="single"/>
        </w:rPr>
      </w:pPr>
      <w:r>
        <w:rPr>
          <w:sz w:val="24"/>
          <w:szCs w:val="24"/>
        </w:rPr>
        <w:t>Status Update on Matters Relating to Former Employe</w:t>
      </w:r>
      <w:r w:rsidR="001B5348">
        <w:rPr>
          <w:sz w:val="24"/>
          <w:szCs w:val="24"/>
        </w:rPr>
        <w:t>e</w:t>
      </w:r>
      <w:r>
        <w:rPr>
          <w:sz w:val="24"/>
          <w:szCs w:val="24"/>
        </w:rPr>
        <w:t>s</w:t>
      </w:r>
    </w:p>
    <w:p w14:paraId="48A58AB2" w14:textId="34D86FA7" w:rsidR="00EA2EB2" w:rsidRPr="00EA2EB2" w:rsidRDefault="00EA2EB2" w:rsidP="00EA2EB2">
      <w:pPr>
        <w:pStyle w:val="NoSpacing"/>
        <w:numPr>
          <w:ilvl w:val="0"/>
          <w:numId w:val="14"/>
        </w:numPr>
        <w:rPr>
          <w:b/>
          <w:sz w:val="24"/>
          <w:szCs w:val="24"/>
          <w:u w:val="single"/>
        </w:rPr>
      </w:pPr>
      <w:r>
        <w:rPr>
          <w:sz w:val="24"/>
          <w:szCs w:val="24"/>
        </w:rPr>
        <w:t>Status Update on DBE Compliance Review</w:t>
      </w:r>
    </w:p>
    <w:p w14:paraId="6E4020B3" w14:textId="77777777" w:rsidR="00EA2EB2" w:rsidRDefault="00EA2EB2" w:rsidP="00EA2EB2">
      <w:pPr>
        <w:pStyle w:val="NoSpacing"/>
        <w:rPr>
          <w:sz w:val="24"/>
          <w:szCs w:val="24"/>
        </w:rPr>
      </w:pPr>
    </w:p>
    <w:p w14:paraId="2D33545C" w14:textId="25382577" w:rsidR="00EA2EB2" w:rsidRPr="001B5348" w:rsidRDefault="00EA2EB2" w:rsidP="00EA2EB2">
      <w:pPr>
        <w:pStyle w:val="NoSpacing"/>
        <w:rPr>
          <w:b/>
          <w:sz w:val="24"/>
          <w:szCs w:val="24"/>
          <w:u w:val="single"/>
        </w:rPr>
      </w:pPr>
      <w:r w:rsidRPr="001B5348">
        <w:rPr>
          <w:b/>
          <w:sz w:val="24"/>
          <w:szCs w:val="24"/>
          <w:u w:val="single"/>
        </w:rPr>
        <w:t xml:space="preserve">Motion: </w:t>
      </w:r>
    </w:p>
    <w:p w14:paraId="62EDF973" w14:textId="79D4BEDB" w:rsidR="007F58D3" w:rsidRDefault="007F58D3" w:rsidP="007F58D3">
      <w:pPr>
        <w:pStyle w:val="NoSpacing"/>
        <w:rPr>
          <w:b/>
          <w:sz w:val="24"/>
          <w:szCs w:val="24"/>
        </w:rPr>
      </w:pPr>
      <w:r w:rsidRPr="00A84DDC">
        <w:rPr>
          <w:b/>
          <w:sz w:val="24"/>
          <w:szCs w:val="24"/>
        </w:rPr>
        <w:t xml:space="preserve">A motion was made by </w:t>
      </w:r>
      <w:r w:rsidR="00A84DDC">
        <w:rPr>
          <w:b/>
          <w:sz w:val="24"/>
          <w:szCs w:val="24"/>
        </w:rPr>
        <w:t>Dr. Morris</w:t>
      </w:r>
      <w:r w:rsidRPr="00A84DDC">
        <w:rPr>
          <w:b/>
          <w:sz w:val="24"/>
          <w:szCs w:val="24"/>
        </w:rPr>
        <w:t xml:space="preserve"> and seconded by </w:t>
      </w:r>
      <w:r w:rsidR="00A84DDC">
        <w:rPr>
          <w:b/>
          <w:sz w:val="24"/>
          <w:szCs w:val="24"/>
        </w:rPr>
        <w:t>Ms. Harding</w:t>
      </w:r>
      <w:r w:rsidRPr="00A84DDC">
        <w:rPr>
          <w:b/>
          <w:sz w:val="24"/>
          <w:szCs w:val="24"/>
        </w:rPr>
        <w:t xml:space="preserve"> to come out of Executive Session. Motion passed unanimously. </w:t>
      </w:r>
    </w:p>
    <w:p w14:paraId="5A515D15" w14:textId="77777777" w:rsidR="003F4871" w:rsidRDefault="003F4871" w:rsidP="007F58D3">
      <w:pPr>
        <w:pStyle w:val="NoSpacing"/>
        <w:rPr>
          <w:b/>
          <w:sz w:val="24"/>
          <w:szCs w:val="24"/>
        </w:rPr>
      </w:pPr>
    </w:p>
    <w:p w14:paraId="35332786" w14:textId="2B618FD9" w:rsidR="00A84DDC" w:rsidRPr="003A6572" w:rsidRDefault="003A6572" w:rsidP="00A84DDC">
      <w:pPr>
        <w:pStyle w:val="NoSpacing"/>
        <w:rPr>
          <w:sz w:val="24"/>
          <w:szCs w:val="24"/>
        </w:rPr>
      </w:pPr>
      <w:r w:rsidRPr="003A6572">
        <w:rPr>
          <w:sz w:val="24"/>
          <w:szCs w:val="24"/>
        </w:rPr>
        <w:t>No action taken.</w:t>
      </w:r>
    </w:p>
    <w:p w14:paraId="043B20AD" w14:textId="77777777" w:rsidR="001B5348" w:rsidRPr="003A6572" w:rsidRDefault="001B5348" w:rsidP="00A84DDC">
      <w:pPr>
        <w:pStyle w:val="NoSpacing"/>
        <w:rPr>
          <w:sz w:val="24"/>
          <w:szCs w:val="24"/>
        </w:rPr>
      </w:pPr>
    </w:p>
    <w:p w14:paraId="2F4E324C" w14:textId="77777777" w:rsidR="00A84DDC" w:rsidRPr="00A84DDC" w:rsidRDefault="00A84DDC" w:rsidP="00A84DDC">
      <w:pPr>
        <w:pStyle w:val="NoSpacing"/>
        <w:rPr>
          <w:b/>
          <w:sz w:val="24"/>
          <w:szCs w:val="24"/>
        </w:rPr>
      </w:pP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0C39084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Mr. Furgess and seconded by Ms. Gleaton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1DBC03C2"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3A6572">
        <w:rPr>
          <w:rFonts w:cstheme="minorHAnsi"/>
          <w:sz w:val="24"/>
          <w:szCs w:val="24"/>
        </w:rPr>
        <w:t>3:38</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09CD1691"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8868A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868AC">
      <w:rPr>
        <w:b/>
        <w:bCs/>
        <w:noProof/>
      </w:rPr>
      <w:t>5</w:t>
    </w:r>
    <w:r>
      <w:rPr>
        <w:b/>
        <w:bCs/>
      </w:rPr>
      <w:fldChar w:fldCharType="end"/>
    </w:r>
    <w:r>
      <w:rPr>
        <w:b/>
        <w:bCs/>
      </w:rPr>
      <w:t xml:space="preserve">                                        </w:t>
    </w:r>
    <w:r w:rsidR="003A6572">
      <w:rPr>
        <w:b/>
        <w:bCs/>
      </w:rPr>
      <w:t>June 21</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A6572">
      <w:rPr>
        <w:b/>
        <w:bCs/>
        <w:noProof/>
      </w:rPr>
      <w:t>5</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5348"/>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33D8"/>
    <w:rsid w:val="002E4995"/>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7A85"/>
    <w:rsid w:val="003A7C6F"/>
    <w:rsid w:val="003B7823"/>
    <w:rsid w:val="003B7E12"/>
    <w:rsid w:val="003C2590"/>
    <w:rsid w:val="003D029B"/>
    <w:rsid w:val="003D1B21"/>
    <w:rsid w:val="003D6E77"/>
    <w:rsid w:val="003E1E2A"/>
    <w:rsid w:val="003E40A5"/>
    <w:rsid w:val="003F1F93"/>
    <w:rsid w:val="003F4871"/>
    <w:rsid w:val="003F51E9"/>
    <w:rsid w:val="003F7463"/>
    <w:rsid w:val="004038AA"/>
    <w:rsid w:val="00412A39"/>
    <w:rsid w:val="004173EA"/>
    <w:rsid w:val="004200AD"/>
    <w:rsid w:val="004226C3"/>
    <w:rsid w:val="0042444B"/>
    <w:rsid w:val="004259EB"/>
    <w:rsid w:val="00425B50"/>
    <w:rsid w:val="00434137"/>
    <w:rsid w:val="004352CF"/>
    <w:rsid w:val="004472D9"/>
    <w:rsid w:val="00451EA0"/>
    <w:rsid w:val="00454BF4"/>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7B8"/>
    <w:rsid w:val="005A555B"/>
    <w:rsid w:val="005A5AA2"/>
    <w:rsid w:val="005B0761"/>
    <w:rsid w:val="005B1617"/>
    <w:rsid w:val="005B1A32"/>
    <w:rsid w:val="005B4EF8"/>
    <w:rsid w:val="005B58E9"/>
    <w:rsid w:val="005B653D"/>
    <w:rsid w:val="005B68B1"/>
    <w:rsid w:val="005C0AE7"/>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7ED1"/>
    <w:rsid w:val="007D1404"/>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868AC"/>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84DDC"/>
    <w:rsid w:val="00A90E64"/>
    <w:rsid w:val="00A91DF8"/>
    <w:rsid w:val="00A95111"/>
    <w:rsid w:val="00AA2CF9"/>
    <w:rsid w:val="00AA319D"/>
    <w:rsid w:val="00AA5FF4"/>
    <w:rsid w:val="00AB423B"/>
    <w:rsid w:val="00AB5615"/>
    <w:rsid w:val="00AB5DBA"/>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76CE9"/>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0CA9"/>
    <w:rsid w:val="00C41983"/>
    <w:rsid w:val="00C439F5"/>
    <w:rsid w:val="00C44A86"/>
    <w:rsid w:val="00C52977"/>
    <w:rsid w:val="00C53D9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23D8"/>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2EB2"/>
    <w:rsid w:val="00EA76F5"/>
    <w:rsid w:val="00EB624C"/>
    <w:rsid w:val="00EB756B"/>
    <w:rsid w:val="00EB768D"/>
    <w:rsid w:val="00EC55AC"/>
    <w:rsid w:val="00EC74FF"/>
    <w:rsid w:val="00ED7889"/>
    <w:rsid w:val="00ED796A"/>
    <w:rsid w:val="00ED7DA8"/>
    <w:rsid w:val="00EE5ABF"/>
    <w:rsid w:val="00EF1C07"/>
    <w:rsid w:val="00EF1E09"/>
    <w:rsid w:val="00EF2882"/>
    <w:rsid w:val="00EF2B89"/>
    <w:rsid w:val="00EF2FA0"/>
    <w:rsid w:val="00EF34E8"/>
    <w:rsid w:val="00EF6A57"/>
    <w:rsid w:val="00F01554"/>
    <w:rsid w:val="00F0203E"/>
    <w:rsid w:val="00F02673"/>
    <w:rsid w:val="00F06174"/>
    <w:rsid w:val="00F1073F"/>
    <w:rsid w:val="00F12BD0"/>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3E7FD-7FC2-4076-A990-2A7F3AB09506}">
  <ds:schemaRefs>
    <ds:schemaRef ds:uri="http://schemas.openxmlformats.org/officeDocument/2006/bibliography"/>
  </ds:schemaRefs>
</ds:datastoreItem>
</file>

<file path=customXml/itemProps2.xml><?xml version="1.0" encoding="utf-8"?>
<ds:datastoreItem xmlns:ds="http://schemas.openxmlformats.org/officeDocument/2006/customXml" ds:itemID="{2B1E1388-EA64-46DE-9019-B9FE0F1D293B}"/>
</file>

<file path=customXml/itemProps3.xml><?xml version="1.0" encoding="utf-8"?>
<ds:datastoreItem xmlns:ds="http://schemas.openxmlformats.org/officeDocument/2006/customXml" ds:itemID="{BC832C12-29B4-4035-9127-31FEB10DB436}"/>
</file>

<file path=customXml/itemProps4.xml><?xml version="1.0" encoding="utf-8"?>
<ds:datastoreItem xmlns:ds="http://schemas.openxmlformats.org/officeDocument/2006/customXml" ds:itemID="{67838721-1E5F-4A8C-9BAC-3BFB57933476}"/>
</file>

<file path=docProps/app.xml><?xml version="1.0" encoding="utf-8"?>
<Properties xmlns="http://schemas.openxmlformats.org/officeDocument/2006/extended-properties" xmlns:vt="http://schemas.openxmlformats.org/officeDocument/2006/docPropsVTypes">
  <Template>Normal.dotm</Template>
  <TotalTime>140</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2017-07-20T20:05:00Z</cp:lastPrinted>
  <dcterms:created xsi:type="dcterms:W3CDTF">2017-07-20T17:47:00Z</dcterms:created>
  <dcterms:modified xsi:type="dcterms:W3CDTF">2017-07-20T20:08:00Z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6048200</vt:r8>
  </property>
</Properties>
</file>